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2C2" w:rsidRDefault="00F212C2">
      <w:pPr>
        <w:pStyle w:val="a3"/>
        <w:spacing w:before="0"/>
        <w:ind w:left="158"/>
        <w:rPr>
          <w:sz w:val="20"/>
        </w:rPr>
      </w:pPr>
    </w:p>
    <w:p w:rsidR="00DC4272" w:rsidRDefault="00DC4272">
      <w:pPr>
        <w:rPr>
          <w:noProof/>
          <w:sz w:val="20"/>
          <w:lang w:eastAsia="ru-RU"/>
        </w:rPr>
      </w:pPr>
    </w:p>
    <w:p w:rsidR="00F212C2" w:rsidRDefault="00DC4272">
      <w:pPr>
        <w:rPr>
          <w:sz w:val="20"/>
        </w:rPr>
        <w:sectPr w:rsidR="00F212C2">
          <w:footerReference w:type="default" r:id="rId7"/>
          <w:type w:val="continuous"/>
          <w:pgSz w:w="11900" w:h="16840"/>
          <w:pgMar w:top="1140" w:right="180" w:bottom="1200" w:left="1580" w:header="0" w:footer="1016" w:gutter="0"/>
          <w:pgNumType w:start="1"/>
          <w:cols w:space="720"/>
        </w:sectPr>
      </w:pPr>
      <w:r>
        <w:rPr>
          <w:noProof/>
          <w:sz w:val="20"/>
          <w:lang w:eastAsia="ru-RU"/>
        </w:rPr>
        <w:drawing>
          <wp:inline distT="0" distB="0" distL="0" distR="0">
            <wp:extent cx="5562766" cy="7946600"/>
            <wp:effectExtent l="19050" t="0" r="0" b="0"/>
            <wp:docPr id="1" name="Рисунок 1" descr="C:\Users\Сардана Петровна\Pictures\инстру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рдана Петровна\Pictures\инструм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6574" cy="7952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7C8C" w:rsidRDefault="00957C8C" w:rsidP="00957C8C">
      <w:pPr>
        <w:pStyle w:val="a3"/>
        <w:spacing w:before="90"/>
        <w:ind w:left="0" w:right="4557"/>
        <w:rPr>
          <w:spacing w:val="-2"/>
        </w:rPr>
      </w:pPr>
    </w:p>
    <w:p w:rsidR="00957C8C" w:rsidRDefault="00957C8C" w:rsidP="00957C8C">
      <w:pPr>
        <w:pStyle w:val="a3"/>
        <w:spacing w:before="90"/>
        <w:ind w:left="4555" w:right="4557"/>
        <w:jc w:val="center"/>
        <w:rPr>
          <w:spacing w:val="-2"/>
        </w:rPr>
      </w:pPr>
    </w:p>
    <w:p w:rsidR="00F212C2" w:rsidRDefault="00B968F0">
      <w:pPr>
        <w:pStyle w:val="Heading1"/>
        <w:spacing w:line="276" w:lineRule="auto"/>
        <w:ind w:left="2042" w:hanging="1762"/>
      </w:pPr>
      <w:r>
        <w:t>Нормативно-правовое</w:t>
      </w:r>
      <w:r>
        <w:rPr>
          <w:spacing w:val="-11"/>
        </w:rPr>
        <w:t xml:space="preserve"> </w:t>
      </w:r>
      <w:r>
        <w:t>обеспечение</w:t>
      </w:r>
      <w:r>
        <w:rPr>
          <w:spacing w:val="-10"/>
        </w:rPr>
        <w:t xml:space="preserve"> </w:t>
      </w:r>
      <w:r>
        <w:t>программы</w:t>
      </w:r>
      <w:r>
        <w:rPr>
          <w:spacing w:val="-11"/>
        </w:rPr>
        <w:t xml:space="preserve"> </w:t>
      </w:r>
      <w:r>
        <w:t>организации</w:t>
      </w:r>
      <w:r>
        <w:rPr>
          <w:spacing w:val="-10"/>
        </w:rPr>
        <w:t xml:space="preserve"> </w:t>
      </w:r>
      <w:r>
        <w:t>ВСОКО</w:t>
      </w:r>
      <w:r>
        <w:rPr>
          <w:spacing w:val="-10"/>
        </w:rPr>
        <w:t xml:space="preserve"> </w:t>
      </w:r>
      <w:r>
        <w:t>в дошкольной образовательной организации</w:t>
      </w:r>
    </w:p>
    <w:p w:rsidR="00F212C2" w:rsidRDefault="00B968F0">
      <w:pPr>
        <w:pStyle w:val="a3"/>
        <w:spacing w:before="194"/>
        <w:ind w:left="188"/>
      </w:pPr>
      <w:r>
        <w:t>-Федеральный</w:t>
      </w:r>
      <w:r>
        <w:rPr>
          <w:spacing w:val="-10"/>
        </w:rPr>
        <w:t xml:space="preserve"> </w:t>
      </w:r>
      <w:r>
        <w:t>закон</w:t>
      </w:r>
      <w:r>
        <w:rPr>
          <w:spacing w:val="-7"/>
        </w:rPr>
        <w:t xml:space="preserve"> </w:t>
      </w:r>
      <w:r>
        <w:t>«Об</w:t>
      </w:r>
      <w:r>
        <w:rPr>
          <w:spacing w:val="-7"/>
        </w:rPr>
        <w:t xml:space="preserve"> </w:t>
      </w:r>
      <w:r>
        <w:t>образовании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Федерации»</w:t>
      </w:r>
      <w:r>
        <w:rPr>
          <w:spacing w:val="-7"/>
        </w:rPr>
        <w:t xml:space="preserve"> </w:t>
      </w:r>
      <w:r>
        <w:rPr>
          <w:spacing w:val="-10"/>
        </w:rPr>
        <w:t>о</w:t>
      </w:r>
    </w:p>
    <w:p w:rsidR="00F212C2" w:rsidRDefault="00B968F0">
      <w:pPr>
        <w:pStyle w:val="a3"/>
        <w:spacing w:before="1"/>
      </w:pPr>
      <w:r>
        <w:t>29.12.2012</w:t>
      </w:r>
      <w:r>
        <w:rPr>
          <w:spacing w:val="-4"/>
        </w:rPr>
        <w:t xml:space="preserve"> </w:t>
      </w:r>
      <w:r>
        <w:t>№273</w:t>
      </w:r>
      <w:r>
        <w:rPr>
          <w:spacing w:val="-3"/>
        </w:rPr>
        <w:t xml:space="preserve"> </w:t>
      </w:r>
      <w:r>
        <w:t>ФЗ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изменениями</w:t>
      </w:r>
      <w:r>
        <w:rPr>
          <w:spacing w:val="-3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24</w:t>
      </w:r>
      <w:r>
        <w:rPr>
          <w:spacing w:val="-3"/>
        </w:rPr>
        <w:t xml:space="preserve"> </w:t>
      </w:r>
      <w:r>
        <w:t>марта</w:t>
      </w:r>
      <w:r>
        <w:rPr>
          <w:spacing w:val="-4"/>
        </w:rPr>
        <w:t xml:space="preserve"> </w:t>
      </w:r>
      <w:r>
        <w:t>2021</w:t>
      </w:r>
      <w:r>
        <w:rPr>
          <w:spacing w:val="-1"/>
        </w:rPr>
        <w:t xml:space="preserve"> </w:t>
      </w:r>
      <w:r>
        <w:rPr>
          <w:spacing w:val="-2"/>
        </w:rPr>
        <w:t>года;</w:t>
      </w:r>
    </w:p>
    <w:p w:rsidR="00F212C2" w:rsidRDefault="00B968F0">
      <w:pPr>
        <w:pStyle w:val="a3"/>
        <w:ind w:right="687"/>
      </w:pPr>
      <w:r>
        <w:t>-Приказ</w:t>
      </w:r>
      <w:r>
        <w:rPr>
          <w:spacing w:val="-5"/>
        </w:rPr>
        <w:t xml:space="preserve"> </w:t>
      </w:r>
      <w:r>
        <w:t>Минобрнауки</w:t>
      </w:r>
      <w:r>
        <w:rPr>
          <w:spacing w:val="-6"/>
        </w:rPr>
        <w:t xml:space="preserve"> </w:t>
      </w:r>
      <w:r>
        <w:t>России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t>октября</w:t>
      </w:r>
      <w:r>
        <w:rPr>
          <w:spacing w:val="-6"/>
        </w:rPr>
        <w:t xml:space="preserve"> </w:t>
      </w:r>
      <w:r>
        <w:t>2013</w:t>
      </w:r>
      <w:r>
        <w:rPr>
          <w:spacing w:val="-3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1155</w:t>
      </w:r>
      <w:r>
        <w:rPr>
          <w:spacing w:val="-5"/>
        </w:rPr>
        <w:t xml:space="preserve"> </w:t>
      </w:r>
      <w:r>
        <w:t>«Об</w:t>
      </w:r>
      <w:r>
        <w:rPr>
          <w:spacing w:val="-5"/>
        </w:rPr>
        <w:t xml:space="preserve"> </w:t>
      </w:r>
      <w:r>
        <w:t>утверждении федерального государственного образовательного стандарта дошкольного образования» с изменениями на 21 января 2019 года;</w:t>
      </w:r>
    </w:p>
    <w:p w:rsidR="00F212C2" w:rsidRDefault="00B968F0">
      <w:pPr>
        <w:pStyle w:val="a3"/>
        <w:spacing w:before="199"/>
        <w:ind w:right="778"/>
      </w:pPr>
      <w:r>
        <w:t>-Приказ</w:t>
      </w:r>
      <w:r>
        <w:rPr>
          <w:spacing w:val="-4"/>
        </w:rPr>
        <w:t xml:space="preserve"> </w:t>
      </w:r>
      <w:r>
        <w:t>Министерства</w:t>
      </w:r>
      <w:r>
        <w:rPr>
          <w:spacing w:val="-4"/>
        </w:rPr>
        <w:t xml:space="preserve"> </w:t>
      </w:r>
      <w:r>
        <w:t>просвещения</w:t>
      </w:r>
      <w:r>
        <w:rPr>
          <w:spacing w:val="-4"/>
        </w:rPr>
        <w:t xml:space="preserve"> </w:t>
      </w:r>
      <w:r>
        <w:t>РФ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31</w:t>
      </w:r>
      <w:r>
        <w:rPr>
          <w:spacing w:val="-2"/>
        </w:rPr>
        <w:t xml:space="preserve"> </w:t>
      </w:r>
      <w:r>
        <w:t>июля</w:t>
      </w:r>
      <w:r>
        <w:rPr>
          <w:spacing w:val="-7"/>
        </w:rPr>
        <w:t xml:space="preserve"> </w:t>
      </w:r>
      <w:r>
        <w:t>2020</w:t>
      </w:r>
      <w:r>
        <w:rPr>
          <w:spacing w:val="-4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373</w:t>
      </w:r>
      <w:r>
        <w:rPr>
          <w:spacing w:val="-2"/>
        </w:rPr>
        <w:t xml:space="preserve"> </w:t>
      </w:r>
      <w:r>
        <w:t>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F212C2" w:rsidRDefault="00B968F0">
      <w:pPr>
        <w:pStyle w:val="a3"/>
        <w:ind w:right="778"/>
      </w:pPr>
      <w:r>
        <w:t>-Приказ</w:t>
      </w:r>
      <w:r>
        <w:rPr>
          <w:spacing w:val="-9"/>
        </w:rPr>
        <w:t xml:space="preserve"> </w:t>
      </w:r>
      <w:r>
        <w:t>Министерства</w:t>
      </w:r>
      <w:r>
        <w:rPr>
          <w:spacing w:val="-9"/>
        </w:rPr>
        <w:t xml:space="preserve"> </w:t>
      </w:r>
      <w:r>
        <w:t>образования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науки</w:t>
      </w:r>
      <w:r>
        <w:rPr>
          <w:spacing w:val="-7"/>
        </w:rPr>
        <w:t xml:space="preserve"> </w:t>
      </w:r>
      <w:r>
        <w:t>(МОиН)</w:t>
      </w:r>
      <w:r>
        <w:rPr>
          <w:spacing w:val="-9"/>
        </w:rPr>
        <w:t xml:space="preserve"> </w:t>
      </w:r>
      <w:r>
        <w:t>Российской</w:t>
      </w:r>
      <w:r>
        <w:rPr>
          <w:spacing w:val="-9"/>
        </w:rPr>
        <w:t xml:space="preserve"> </w:t>
      </w:r>
      <w:r>
        <w:t>Федерации от14 июня 2013 г. № 462 «Об утверждении порядка проведения самообследования образовательной организацией» с изменениями на 14 декабря 2017 года;</w:t>
      </w:r>
    </w:p>
    <w:p w:rsidR="00F212C2" w:rsidRDefault="00B968F0">
      <w:pPr>
        <w:pStyle w:val="a3"/>
        <w:spacing w:before="197"/>
        <w:ind w:right="778"/>
      </w:pPr>
      <w:r>
        <w:t>- Приказ МОиН РФ «Об утверждении показателей деятельности образовательной</w:t>
      </w:r>
      <w:r>
        <w:rPr>
          <w:spacing w:val="-12"/>
        </w:rPr>
        <w:t xml:space="preserve"> </w:t>
      </w:r>
      <w:r>
        <w:t>организации,</w:t>
      </w:r>
      <w:r>
        <w:rPr>
          <w:spacing w:val="-12"/>
        </w:rPr>
        <w:t xml:space="preserve"> </w:t>
      </w:r>
      <w:r>
        <w:t>подлежащей</w:t>
      </w:r>
      <w:r>
        <w:rPr>
          <w:spacing w:val="-12"/>
        </w:rPr>
        <w:t xml:space="preserve"> </w:t>
      </w:r>
      <w:r>
        <w:t>самообследованию»</w:t>
      </w:r>
      <w:r>
        <w:rPr>
          <w:spacing w:val="-12"/>
        </w:rPr>
        <w:t xml:space="preserve"> </w:t>
      </w:r>
      <w:r>
        <w:t>от 10.12.2013 №1324 с изменениями на 15 февраля 2017 года;</w:t>
      </w:r>
    </w:p>
    <w:p w:rsidR="00F212C2" w:rsidRDefault="00B968F0">
      <w:pPr>
        <w:pStyle w:val="a3"/>
        <w:spacing w:before="199"/>
        <w:ind w:right="687"/>
      </w:pPr>
      <w:r>
        <w:t>-Постановление</w:t>
      </w:r>
      <w:r>
        <w:rPr>
          <w:spacing w:val="-5"/>
        </w:rPr>
        <w:t xml:space="preserve"> </w:t>
      </w:r>
      <w:r>
        <w:t>Правительства</w:t>
      </w:r>
      <w:r>
        <w:rPr>
          <w:spacing w:val="-6"/>
        </w:rPr>
        <w:t xml:space="preserve"> </w:t>
      </w:r>
      <w:r>
        <w:t>РФ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августа</w:t>
      </w:r>
      <w:r>
        <w:rPr>
          <w:spacing w:val="-6"/>
        </w:rPr>
        <w:t xml:space="preserve"> </w:t>
      </w:r>
      <w:r>
        <w:t>2013</w:t>
      </w:r>
      <w:r>
        <w:rPr>
          <w:spacing w:val="-5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N</w:t>
      </w:r>
      <w:r>
        <w:rPr>
          <w:spacing w:val="-8"/>
        </w:rPr>
        <w:t xml:space="preserve"> </w:t>
      </w:r>
      <w:r>
        <w:t>662</w:t>
      </w:r>
      <w:r>
        <w:rPr>
          <w:spacing w:val="-5"/>
        </w:rPr>
        <w:t xml:space="preserve"> </w:t>
      </w:r>
      <w:r>
        <w:t>«Об осуществлении мониторинга системы образования»;</w:t>
      </w:r>
    </w:p>
    <w:p w:rsidR="00F212C2" w:rsidRDefault="00B968F0">
      <w:pPr>
        <w:pStyle w:val="a3"/>
        <w:spacing w:before="197"/>
        <w:ind w:right="687"/>
      </w:pPr>
      <w:r>
        <w:t>-Приказ</w:t>
      </w:r>
      <w:r>
        <w:rPr>
          <w:spacing w:val="-4"/>
        </w:rPr>
        <w:t xml:space="preserve"> </w:t>
      </w:r>
      <w:r>
        <w:t>Минобрнауки</w:t>
      </w:r>
      <w:r>
        <w:rPr>
          <w:spacing w:val="-5"/>
        </w:rPr>
        <w:t xml:space="preserve"> </w:t>
      </w:r>
      <w:r>
        <w:t>РФ</w:t>
      </w:r>
      <w:r>
        <w:rPr>
          <w:spacing w:val="-4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декабря</w:t>
      </w:r>
      <w:r>
        <w:rPr>
          <w:spacing w:val="-5"/>
        </w:rPr>
        <w:t xml:space="preserve"> </w:t>
      </w:r>
      <w:r>
        <w:t>2013</w:t>
      </w:r>
      <w:r>
        <w:rPr>
          <w:spacing w:val="-2"/>
        </w:rPr>
        <w:t xml:space="preserve"> </w:t>
      </w:r>
      <w:r>
        <w:t>г.</w:t>
      </w:r>
      <w:r>
        <w:rPr>
          <w:spacing w:val="-7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1324</w:t>
      </w:r>
      <w:r>
        <w:rPr>
          <w:spacing w:val="-2"/>
        </w:rPr>
        <w:t xml:space="preserve"> </w:t>
      </w:r>
      <w:r>
        <w:t>«Об</w:t>
      </w:r>
      <w:r>
        <w:rPr>
          <w:spacing w:val="-4"/>
        </w:rPr>
        <w:t xml:space="preserve"> </w:t>
      </w:r>
      <w:r>
        <w:t xml:space="preserve">утверждении показателей деятельности образовательной организации, подлежащей </w:t>
      </w:r>
      <w:r>
        <w:rPr>
          <w:spacing w:val="-2"/>
        </w:rPr>
        <w:t>самообследованию»;</w:t>
      </w:r>
    </w:p>
    <w:p w:rsidR="00F212C2" w:rsidRDefault="00B968F0">
      <w:pPr>
        <w:pStyle w:val="a3"/>
        <w:ind w:right="778"/>
      </w:pPr>
      <w:r>
        <w:t>-Приказ</w:t>
      </w:r>
      <w:r>
        <w:rPr>
          <w:spacing w:val="-4"/>
        </w:rPr>
        <w:t xml:space="preserve"> </w:t>
      </w:r>
      <w:r>
        <w:t>Минобрнауки</w:t>
      </w:r>
      <w:r>
        <w:rPr>
          <w:spacing w:val="-5"/>
        </w:rPr>
        <w:t xml:space="preserve"> </w:t>
      </w:r>
      <w:r>
        <w:t>РФ</w:t>
      </w:r>
      <w:r>
        <w:rPr>
          <w:spacing w:val="-4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декабря</w:t>
      </w:r>
      <w:r>
        <w:rPr>
          <w:spacing w:val="-7"/>
        </w:rPr>
        <w:t xml:space="preserve"> </w:t>
      </w:r>
      <w:r>
        <w:t>2014</w:t>
      </w:r>
      <w:r>
        <w:rPr>
          <w:spacing w:val="-2"/>
        </w:rPr>
        <w:t xml:space="preserve"> </w:t>
      </w:r>
      <w:r>
        <w:t>г.</w:t>
      </w:r>
      <w:r>
        <w:rPr>
          <w:spacing w:val="-7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1547</w:t>
      </w:r>
      <w:r>
        <w:rPr>
          <w:spacing w:val="-4"/>
        </w:rPr>
        <w:t xml:space="preserve"> </w:t>
      </w:r>
      <w:r>
        <w:t>«Об</w:t>
      </w:r>
      <w:r>
        <w:rPr>
          <w:spacing w:val="-4"/>
        </w:rPr>
        <w:t xml:space="preserve"> </w:t>
      </w:r>
      <w:r>
        <w:t>утверждении показателей, характеризующих общие критерии оценки качества образовательной деятельности организаций, осуществляющих образовательную деятельность»;</w:t>
      </w:r>
    </w:p>
    <w:p w:rsidR="00F212C2" w:rsidRDefault="00B968F0">
      <w:pPr>
        <w:pStyle w:val="a4"/>
        <w:numPr>
          <w:ilvl w:val="0"/>
          <w:numId w:val="8"/>
        </w:numPr>
        <w:tabs>
          <w:tab w:val="left" w:pos="283"/>
        </w:tabs>
        <w:ind w:right="971" w:firstLine="0"/>
        <w:rPr>
          <w:sz w:val="28"/>
        </w:rPr>
      </w:pPr>
      <w:r>
        <w:rPr>
          <w:sz w:val="28"/>
        </w:rPr>
        <w:t>Санитарные правила СП 2.4.3648-20 «Санитарно-эпидемиологические требования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организациям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-6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оздоровления детей и молодежи» от 01.01.2021 г.</w:t>
      </w:r>
    </w:p>
    <w:p w:rsidR="00F212C2" w:rsidRDefault="00B968F0">
      <w:pPr>
        <w:pStyle w:val="a3"/>
        <w:ind w:left="188"/>
      </w:pPr>
      <w:r>
        <w:t>-Устав</w:t>
      </w:r>
      <w:r>
        <w:rPr>
          <w:spacing w:val="-2"/>
        </w:rPr>
        <w:t xml:space="preserve"> </w:t>
      </w:r>
      <w:r>
        <w:rPr>
          <w:spacing w:val="-4"/>
        </w:rPr>
        <w:t>ДОУ;</w:t>
      </w:r>
    </w:p>
    <w:p w:rsidR="00F212C2" w:rsidRDefault="00B968F0">
      <w:pPr>
        <w:pStyle w:val="a3"/>
      </w:pPr>
      <w:r>
        <w:t>-Положение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rPr>
          <w:spacing w:val="-2"/>
        </w:rPr>
        <w:t>самообследовании;</w:t>
      </w:r>
    </w:p>
    <w:p w:rsidR="00F212C2" w:rsidRDefault="00B968F0">
      <w:pPr>
        <w:pStyle w:val="a3"/>
        <w:spacing w:before="201"/>
      </w:pPr>
      <w:r>
        <w:t>-Положение</w:t>
      </w:r>
      <w:r>
        <w:rPr>
          <w:spacing w:val="-9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внутреннем</w:t>
      </w:r>
      <w:r>
        <w:rPr>
          <w:spacing w:val="-11"/>
        </w:rPr>
        <w:t xml:space="preserve"> </w:t>
      </w:r>
      <w:r>
        <w:t>(должностном)</w:t>
      </w:r>
      <w:r>
        <w:rPr>
          <w:spacing w:val="-8"/>
        </w:rPr>
        <w:t xml:space="preserve"> </w:t>
      </w:r>
      <w:r>
        <w:rPr>
          <w:spacing w:val="-2"/>
        </w:rPr>
        <w:t>контроле.</w:t>
      </w:r>
    </w:p>
    <w:p w:rsidR="00F212C2" w:rsidRDefault="00F212C2">
      <w:pPr>
        <w:sectPr w:rsidR="00F212C2">
          <w:pgSz w:w="11900" w:h="16840"/>
          <w:pgMar w:top="1080" w:right="180" w:bottom="1200" w:left="1580" w:header="0" w:footer="1016" w:gutter="0"/>
          <w:cols w:space="720"/>
        </w:sectPr>
      </w:pPr>
    </w:p>
    <w:p w:rsidR="00F212C2" w:rsidRDefault="00B968F0">
      <w:pPr>
        <w:pStyle w:val="Heading1"/>
        <w:numPr>
          <w:ilvl w:val="0"/>
          <w:numId w:val="7"/>
        </w:numPr>
        <w:tabs>
          <w:tab w:val="left" w:pos="457"/>
        </w:tabs>
        <w:ind w:right="734" w:hanging="3122"/>
        <w:jc w:val="left"/>
      </w:pPr>
      <w:r>
        <w:lastRenderedPageBreak/>
        <w:t>Оценка</w:t>
      </w:r>
      <w:r>
        <w:rPr>
          <w:spacing w:val="-10"/>
        </w:rPr>
        <w:t xml:space="preserve"> </w:t>
      </w:r>
      <w:r>
        <w:t>качества</w:t>
      </w:r>
      <w:r>
        <w:rPr>
          <w:spacing w:val="-10"/>
        </w:rPr>
        <w:t xml:space="preserve"> </w:t>
      </w:r>
      <w:r>
        <w:t>основной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дошкольного образования (ООП ДО)</w:t>
      </w:r>
    </w:p>
    <w:p w:rsidR="00F212C2" w:rsidRDefault="00B968F0">
      <w:pPr>
        <w:pStyle w:val="a3"/>
        <w:spacing w:before="195"/>
        <w:ind w:right="778"/>
      </w:pPr>
      <w:r>
        <w:t>ФГОС</w:t>
      </w:r>
      <w:r>
        <w:rPr>
          <w:spacing w:val="-6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определяет</w:t>
      </w:r>
      <w:r>
        <w:rPr>
          <w:spacing w:val="-7"/>
        </w:rPr>
        <w:t xml:space="preserve"> </w:t>
      </w: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структуре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и ее объему. Показатели соответствия ООП ДО требованиям ФГОС ДО:</w:t>
      </w:r>
    </w:p>
    <w:p w:rsidR="00F212C2" w:rsidRDefault="00B968F0">
      <w:pPr>
        <w:pStyle w:val="a4"/>
        <w:numPr>
          <w:ilvl w:val="0"/>
          <w:numId w:val="8"/>
        </w:numPr>
        <w:tabs>
          <w:tab w:val="left" w:pos="283"/>
        </w:tabs>
        <w:spacing w:before="199"/>
        <w:ind w:left="282" w:hanging="165"/>
        <w:rPr>
          <w:sz w:val="28"/>
        </w:rPr>
      </w:pPr>
      <w:r>
        <w:rPr>
          <w:sz w:val="28"/>
        </w:rPr>
        <w:t>наличие</w:t>
      </w:r>
      <w:r>
        <w:rPr>
          <w:spacing w:val="-3"/>
          <w:sz w:val="28"/>
        </w:rPr>
        <w:t xml:space="preserve"> </w:t>
      </w:r>
      <w:r>
        <w:rPr>
          <w:sz w:val="28"/>
        </w:rPr>
        <w:t>ООП</w:t>
      </w:r>
      <w:r>
        <w:rPr>
          <w:spacing w:val="-3"/>
          <w:sz w:val="28"/>
        </w:rPr>
        <w:t xml:space="preserve"> </w:t>
      </w:r>
      <w:r>
        <w:rPr>
          <w:sz w:val="28"/>
        </w:rPr>
        <w:t>ДО,</w:t>
      </w:r>
      <w:r>
        <w:rPr>
          <w:spacing w:val="-3"/>
          <w:sz w:val="28"/>
        </w:rPr>
        <w:t xml:space="preserve"> </w:t>
      </w:r>
      <w:r>
        <w:rPr>
          <w:sz w:val="28"/>
        </w:rPr>
        <w:t>АОП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ДО</w:t>
      </w:r>
    </w:p>
    <w:p w:rsidR="00F212C2" w:rsidRDefault="00B968F0">
      <w:pPr>
        <w:pStyle w:val="a4"/>
        <w:numPr>
          <w:ilvl w:val="0"/>
          <w:numId w:val="8"/>
        </w:numPr>
        <w:tabs>
          <w:tab w:val="left" w:pos="283"/>
        </w:tabs>
        <w:ind w:left="282" w:hanging="165"/>
        <w:rPr>
          <w:sz w:val="28"/>
        </w:rPr>
      </w:pPr>
      <w:r>
        <w:rPr>
          <w:sz w:val="28"/>
        </w:rPr>
        <w:t>структурные</w:t>
      </w:r>
      <w:r>
        <w:rPr>
          <w:spacing w:val="-8"/>
          <w:sz w:val="28"/>
        </w:rPr>
        <w:t xml:space="preserve"> </w:t>
      </w:r>
      <w:r>
        <w:rPr>
          <w:sz w:val="28"/>
        </w:rPr>
        <w:t>компоненты</w:t>
      </w:r>
      <w:r>
        <w:rPr>
          <w:spacing w:val="-8"/>
          <w:sz w:val="28"/>
        </w:rPr>
        <w:t xml:space="preserve"> </w:t>
      </w:r>
      <w:r>
        <w:rPr>
          <w:sz w:val="28"/>
        </w:rPr>
        <w:t>ООП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ДО;</w:t>
      </w:r>
    </w:p>
    <w:p w:rsidR="00F212C2" w:rsidRDefault="00B968F0">
      <w:pPr>
        <w:pStyle w:val="a4"/>
        <w:numPr>
          <w:ilvl w:val="0"/>
          <w:numId w:val="8"/>
        </w:numPr>
        <w:tabs>
          <w:tab w:val="left" w:pos="283"/>
        </w:tabs>
        <w:spacing w:before="200"/>
        <w:ind w:left="282" w:hanging="165"/>
        <w:rPr>
          <w:sz w:val="28"/>
        </w:rPr>
      </w:pPr>
      <w:r>
        <w:rPr>
          <w:sz w:val="28"/>
        </w:rPr>
        <w:t>учет</w:t>
      </w:r>
      <w:r>
        <w:rPr>
          <w:spacing w:val="-8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6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контингента;</w:t>
      </w:r>
    </w:p>
    <w:p w:rsidR="00F212C2" w:rsidRDefault="00B968F0">
      <w:pPr>
        <w:pStyle w:val="a4"/>
        <w:numPr>
          <w:ilvl w:val="0"/>
          <w:numId w:val="8"/>
        </w:numPr>
        <w:tabs>
          <w:tab w:val="left" w:pos="283"/>
        </w:tabs>
        <w:ind w:right="1027" w:firstLine="0"/>
        <w:rPr>
          <w:sz w:val="28"/>
        </w:rPr>
      </w:pPr>
      <w:r>
        <w:rPr>
          <w:sz w:val="28"/>
        </w:rPr>
        <w:t>учет потребностей и возможностей всех участников образовательных отношений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8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целей,</w:t>
      </w:r>
      <w:r>
        <w:rPr>
          <w:spacing w:val="-7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организационных форм работы.</w:t>
      </w:r>
    </w:p>
    <w:p w:rsidR="00F212C2" w:rsidRDefault="00B968F0">
      <w:pPr>
        <w:pStyle w:val="a3"/>
        <w:spacing w:before="199"/>
      </w:pPr>
      <w:r>
        <w:t>Критерии</w:t>
      </w:r>
      <w:r>
        <w:rPr>
          <w:spacing w:val="-6"/>
        </w:rPr>
        <w:t xml:space="preserve"> </w:t>
      </w:r>
      <w:r>
        <w:t>оценки</w:t>
      </w:r>
      <w:r>
        <w:rPr>
          <w:spacing w:val="-7"/>
        </w:rPr>
        <w:t xml:space="preserve"> </w:t>
      </w:r>
      <w:r>
        <w:t>соответствия</w:t>
      </w:r>
      <w:r>
        <w:rPr>
          <w:spacing w:val="-5"/>
        </w:rPr>
        <w:t xml:space="preserve"> </w:t>
      </w:r>
      <w:r>
        <w:t>ООП</w:t>
      </w:r>
      <w:r>
        <w:rPr>
          <w:spacing w:val="-6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требованиям</w:t>
      </w:r>
      <w:r>
        <w:rPr>
          <w:spacing w:val="-7"/>
        </w:rPr>
        <w:t xml:space="preserve"> </w:t>
      </w:r>
      <w:r>
        <w:t>ФГОС</w:t>
      </w:r>
      <w:r>
        <w:rPr>
          <w:spacing w:val="-5"/>
        </w:rPr>
        <w:t xml:space="preserve"> ДО:</w:t>
      </w:r>
    </w:p>
    <w:p w:rsidR="00F212C2" w:rsidRDefault="00B968F0">
      <w:pPr>
        <w:pStyle w:val="a4"/>
        <w:numPr>
          <w:ilvl w:val="0"/>
          <w:numId w:val="8"/>
        </w:numPr>
        <w:tabs>
          <w:tab w:val="left" w:pos="283"/>
        </w:tabs>
        <w:spacing w:before="200"/>
        <w:ind w:right="1162" w:firstLine="0"/>
        <w:rPr>
          <w:sz w:val="28"/>
        </w:rPr>
      </w:pPr>
      <w:r>
        <w:rPr>
          <w:sz w:val="28"/>
        </w:rPr>
        <w:t>наличие/отсутствие</w:t>
      </w:r>
      <w:r>
        <w:rPr>
          <w:spacing w:val="-14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дошкольного </w:t>
      </w:r>
      <w:r>
        <w:rPr>
          <w:spacing w:val="-2"/>
          <w:sz w:val="28"/>
        </w:rPr>
        <w:t>образования,</w:t>
      </w:r>
    </w:p>
    <w:p w:rsidR="00F212C2" w:rsidRDefault="00B968F0">
      <w:pPr>
        <w:pStyle w:val="a4"/>
        <w:numPr>
          <w:ilvl w:val="0"/>
          <w:numId w:val="8"/>
        </w:numPr>
        <w:tabs>
          <w:tab w:val="left" w:pos="283"/>
        </w:tabs>
        <w:spacing w:before="197"/>
        <w:ind w:right="2113" w:firstLine="0"/>
        <w:rPr>
          <w:sz w:val="28"/>
        </w:rPr>
      </w:pPr>
      <w:r>
        <w:rPr>
          <w:sz w:val="28"/>
        </w:rPr>
        <w:t>наличие/отсутствие</w:t>
      </w:r>
      <w:r>
        <w:rPr>
          <w:spacing w:val="-18"/>
          <w:sz w:val="28"/>
        </w:rPr>
        <w:t xml:space="preserve"> </w:t>
      </w:r>
      <w:r>
        <w:rPr>
          <w:sz w:val="28"/>
        </w:rPr>
        <w:t>адаптированных</w:t>
      </w:r>
      <w:r>
        <w:rPr>
          <w:spacing w:val="-1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8"/>
          <w:sz w:val="28"/>
        </w:rPr>
        <w:t xml:space="preserve"> </w:t>
      </w:r>
      <w:r>
        <w:rPr>
          <w:sz w:val="28"/>
        </w:rPr>
        <w:t>программ дошкольного образования для детей с ОВЗ;</w:t>
      </w:r>
    </w:p>
    <w:p w:rsidR="00F212C2" w:rsidRDefault="00B968F0">
      <w:pPr>
        <w:pStyle w:val="a4"/>
        <w:numPr>
          <w:ilvl w:val="0"/>
          <w:numId w:val="8"/>
        </w:numPr>
        <w:tabs>
          <w:tab w:val="left" w:pos="283"/>
        </w:tabs>
        <w:spacing w:before="200"/>
        <w:ind w:right="803" w:firstLine="0"/>
        <w:rPr>
          <w:sz w:val="28"/>
        </w:rPr>
      </w:pPr>
      <w:r>
        <w:rPr>
          <w:sz w:val="28"/>
        </w:rPr>
        <w:t>наличие обязательной части ООП ДО и части, формируемой участниками образовательных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целевом,</w:t>
      </w:r>
      <w:r>
        <w:rPr>
          <w:spacing w:val="-11"/>
          <w:sz w:val="28"/>
        </w:rPr>
        <w:t xml:space="preserve"> </w:t>
      </w:r>
      <w:r>
        <w:rPr>
          <w:sz w:val="28"/>
        </w:rPr>
        <w:t>содержательном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организационном разделе (да/нет);</w:t>
      </w:r>
    </w:p>
    <w:p w:rsidR="00F212C2" w:rsidRDefault="00B968F0">
      <w:pPr>
        <w:pStyle w:val="a4"/>
        <w:numPr>
          <w:ilvl w:val="0"/>
          <w:numId w:val="8"/>
        </w:numPr>
        <w:tabs>
          <w:tab w:val="left" w:pos="283"/>
        </w:tabs>
        <w:ind w:right="731" w:firstLine="0"/>
        <w:rPr>
          <w:sz w:val="28"/>
        </w:rPr>
      </w:pPr>
      <w:r>
        <w:rPr>
          <w:sz w:val="28"/>
        </w:rPr>
        <w:t>соответствие целевого, содержательного и организационного компонента ООП</w:t>
      </w:r>
      <w:r>
        <w:rPr>
          <w:spacing w:val="-8"/>
          <w:sz w:val="28"/>
        </w:rPr>
        <w:t xml:space="preserve"> </w:t>
      </w:r>
      <w:r>
        <w:rPr>
          <w:sz w:val="28"/>
        </w:rPr>
        <w:t>ДО</w:t>
      </w:r>
      <w:r>
        <w:rPr>
          <w:spacing w:val="-8"/>
          <w:sz w:val="28"/>
        </w:rPr>
        <w:t xml:space="preserve"> </w:t>
      </w:r>
      <w:r>
        <w:rPr>
          <w:sz w:val="28"/>
        </w:rPr>
        <w:t>возрастным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индивидуальным</w:t>
      </w:r>
      <w:r>
        <w:rPr>
          <w:spacing w:val="-8"/>
          <w:sz w:val="28"/>
        </w:rPr>
        <w:t xml:space="preserve"> </w:t>
      </w:r>
      <w:r>
        <w:rPr>
          <w:sz w:val="28"/>
        </w:rPr>
        <w:t>особенностям</w:t>
      </w:r>
      <w:r>
        <w:rPr>
          <w:spacing w:val="-8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контингента </w:t>
      </w:r>
      <w:r>
        <w:rPr>
          <w:spacing w:val="-2"/>
          <w:sz w:val="28"/>
        </w:rPr>
        <w:t>(да/нет);</w:t>
      </w:r>
    </w:p>
    <w:p w:rsidR="00F212C2" w:rsidRDefault="00B968F0">
      <w:pPr>
        <w:pStyle w:val="a4"/>
        <w:numPr>
          <w:ilvl w:val="0"/>
          <w:numId w:val="8"/>
        </w:numPr>
        <w:tabs>
          <w:tab w:val="left" w:pos="283"/>
        </w:tabs>
        <w:spacing w:before="196"/>
        <w:ind w:right="944" w:firstLine="0"/>
        <w:jc w:val="both"/>
        <w:rPr>
          <w:sz w:val="28"/>
        </w:rPr>
      </w:pPr>
      <w:r>
        <w:rPr>
          <w:sz w:val="28"/>
        </w:rPr>
        <w:t>целевая направленность, содержательный и организационный компонент ООП ДО в части, формируемой участниками образовательных отношений, разработаны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изучением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спроса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услуги со стороны потребителей (да/нет);</w:t>
      </w:r>
    </w:p>
    <w:p w:rsidR="00F212C2" w:rsidRDefault="00B968F0">
      <w:pPr>
        <w:pStyle w:val="a4"/>
        <w:numPr>
          <w:ilvl w:val="0"/>
          <w:numId w:val="8"/>
        </w:numPr>
        <w:tabs>
          <w:tab w:val="left" w:pos="283"/>
        </w:tabs>
        <w:ind w:right="740" w:firstLine="0"/>
        <w:rPr>
          <w:sz w:val="28"/>
        </w:rPr>
      </w:pPr>
      <w:r>
        <w:rPr>
          <w:sz w:val="28"/>
        </w:rPr>
        <w:t>целевая направленность, содержательный и организационный компонент ООП ДО в части, формируемой участниками образовательных отношений, разработаны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9"/>
          <w:sz w:val="28"/>
        </w:rPr>
        <w:t xml:space="preserve"> </w:t>
      </w:r>
      <w:r>
        <w:rPr>
          <w:sz w:val="28"/>
        </w:rPr>
        <w:t>со</w:t>
      </w:r>
      <w:r>
        <w:rPr>
          <w:spacing w:val="-9"/>
          <w:sz w:val="28"/>
        </w:rPr>
        <w:t xml:space="preserve"> </w:t>
      </w:r>
      <w:r>
        <w:rPr>
          <w:sz w:val="28"/>
        </w:rPr>
        <w:t>спецификой</w:t>
      </w:r>
      <w:r>
        <w:rPr>
          <w:spacing w:val="-9"/>
          <w:sz w:val="28"/>
        </w:rPr>
        <w:t xml:space="preserve"> </w:t>
      </w:r>
      <w:r>
        <w:rPr>
          <w:sz w:val="28"/>
        </w:rPr>
        <w:t>национальных,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социокультурных и иных условий, в которых осуществляется образовательная деятельность </w:t>
      </w:r>
      <w:r>
        <w:rPr>
          <w:spacing w:val="-2"/>
          <w:sz w:val="28"/>
        </w:rPr>
        <w:t>(да/нет);</w:t>
      </w:r>
    </w:p>
    <w:p w:rsidR="00F212C2" w:rsidRDefault="00B968F0">
      <w:pPr>
        <w:pStyle w:val="a4"/>
        <w:numPr>
          <w:ilvl w:val="0"/>
          <w:numId w:val="8"/>
        </w:numPr>
        <w:tabs>
          <w:tab w:val="left" w:pos="283"/>
        </w:tabs>
        <w:spacing w:before="197"/>
        <w:ind w:right="1064" w:firstLine="0"/>
        <w:rPr>
          <w:sz w:val="28"/>
        </w:rPr>
      </w:pPr>
      <w:r>
        <w:rPr>
          <w:sz w:val="28"/>
        </w:rPr>
        <w:t>целевая</w:t>
      </w:r>
      <w:r>
        <w:rPr>
          <w:spacing w:val="-10"/>
          <w:sz w:val="28"/>
        </w:rPr>
        <w:t xml:space="preserve"> </w:t>
      </w:r>
      <w:r>
        <w:rPr>
          <w:sz w:val="28"/>
        </w:rPr>
        <w:t>направленность,</w:t>
      </w:r>
      <w:r>
        <w:rPr>
          <w:spacing w:val="-10"/>
          <w:sz w:val="28"/>
        </w:rPr>
        <w:t xml:space="preserve"> </w:t>
      </w:r>
      <w:r>
        <w:rPr>
          <w:sz w:val="28"/>
        </w:rPr>
        <w:t>содержательный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организационный</w:t>
      </w:r>
      <w:r>
        <w:rPr>
          <w:spacing w:val="-10"/>
          <w:sz w:val="28"/>
        </w:rPr>
        <w:t xml:space="preserve"> </w:t>
      </w:r>
      <w:r>
        <w:rPr>
          <w:sz w:val="28"/>
        </w:rPr>
        <w:t>компонент ООП ДО разработаны на основе учета потребностей и возможностей всех участников образовательных отношений (да/нет).</w:t>
      </w:r>
    </w:p>
    <w:p w:rsidR="00F212C2" w:rsidRDefault="00F212C2">
      <w:pPr>
        <w:rPr>
          <w:sz w:val="28"/>
        </w:rPr>
        <w:sectPr w:rsidR="00F212C2">
          <w:pgSz w:w="11900" w:h="16840"/>
          <w:pgMar w:top="1080" w:right="180" w:bottom="1200" w:left="1580" w:header="0" w:footer="1016" w:gutter="0"/>
          <w:cols w:space="720"/>
        </w:sectPr>
      </w:pPr>
    </w:p>
    <w:p w:rsidR="00F212C2" w:rsidRDefault="00B968F0">
      <w:pPr>
        <w:pStyle w:val="Heading1"/>
        <w:numPr>
          <w:ilvl w:val="0"/>
          <w:numId w:val="7"/>
        </w:numPr>
        <w:tabs>
          <w:tab w:val="left" w:pos="769"/>
        </w:tabs>
        <w:ind w:left="4220" w:right="1049" w:hanging="3733"/>
        <w:jc w:val="left"/>
      </w:pPr>
      <w:r>
        <w:lastRenderedPageBreak/>
        <w:t>Процедура</w:t>
      </w:r>
      <w:r>
        <w:rPr>
          <w:spacing w:val="-11"/>
        </w:rPr>
        <w:t xml:space="preserve"> </w:t>
      </w:r>
      <w:r>
        <w:t>оценки</w:t>
      </w:r>
      <w:r>
        <w:rPr>
          <w:spacing w:val="-11"/>
        </w:rPr>
        <w:t xml:space="preserve"> </w:t>
      </w:r>
      <w:r>
        <w:t>качества</w:t>
      </w:r>
      <w:r>
        <w:rPr>
          <w:spacing w:val="-11"/>
        </w:rPr>
        <w:t xml:space="preserve"> </w:t>
      </w:r>
      <w:r>
        <w:t>психолого-педагогических</w:t>
      </w:r>
      <w:r>
        <w:rPr>
          <w:spacing w:val="-11"/>
        </w:rPr>
        <w:t xml:space="preserve"> </w:t>
      </w:r>
      <w:r>
        <w:t>условий</w:t>
      </w:r>
      <w:r>
        <w:rPr>
          <w:spacing w:val="-11"/>
        </w:rPr>
        <w:t xml:space="preserve"> </w:t>
      </w:r>
      <w:r>
        <w:t xml:space="preserve">в </w:t>
      </w:r>
      <w:r>
        <w:rPr>
          <w:spacing w:val="-2"/>
        </w:rPr>
        <w:t>МБДОУ.</w:t>
      </w:r>
    </w:p>
    <w:p w:rsidR="00F212C2" w:rsidRDefault="00B968F0">
      <w:pPr>
        <w:pStyle w:val="a4"/>
        <w:numPr>
          <w:ilvl w:val="1"/>
          <w:numId w:val="6"/>
        </w:numPr>
        <w:tabs>
          <w:tab w:val="left" w:pos="544"/>
        </w:tabs>
        <w:spacing w:before="195"/>
        <w:ind w:right="1494"/>
        <w:rPr>
          <w:sz w:val="28"/>
        </w:rPr>
      </w:pPr>
      <w:r>
        <w:rPr>
          <w:sz w:val="28"/>
        </w:rPr>
        <w:t>Показатели</w:t>
      </w:r>
      <w:r>
        <w:rPr>
          <w:spacing w:val="-15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-15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16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15"/>
          <w:sz w:val="28"/>
        </w:rPr>
        <w:t xml:space="preserve"> </w:t>
      </w:r>
      <w:r>
        <w:rPr>
          <w:sz w:val="28"/>
        </w:rPr>
        <w:t>психолого-педагогических условий реализации ООП ДО.</w:t>
      </w:r>
    </w:p>
    <w:p w:rsidR="00F212C2" w:rsidRDefault="00B968F0">
      <w:pPr>
        <w:pStyle w:val="a3"/>
        <w:spacing w:before="199"/>
        <w:ind w:right="687"/>
      </w:pPr>
      <w:r>
        <w:t>Процедура</w:t>
      </w:r>
      <w:r>
        <w:rPr>
          <w:spacing w:val="-10"/>
        </w:rPr>
        <w:t xml:space="preserve"> </w:t>
      </w:r>
      <w:r>
        <w:t>оценки</w:t>
      </w:r>
      <w:r>
        <w:rPr>
          <w:spacing w:val="-10"/>
        </w:rPr>
        <w:t xml:space="preserve"> </w:t>
      </w:r>
      <w:r>
        <w:t>психолого-педагогических</w:t>
      </w:r>
      <w:r>
        <w:rPr>
          <w:spacing w:val="-10"/>
        </w:rPr>
        <w:t xml:space="preserve"> </w:t>
      </w:r>
      <w:r>
        <w:t>условий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реализации основной образовательной программы дошкольного образования в организации осуществляется на основе следующих показателей:</w:t>
      </w:r>
    </w:p>
    <w:p w:rsidR="00F212C2" w:rsidRDefault="00B968F0">
      <w:pPr>
        <w:pStyle w:val="a4"/>
        <w:numPr>
          <w:ilvl w:val="0"/>
          <w:numId w:val="8"/>
        </w:numPr>
        <w:tabs>
          <w:tab w:val="left" w:pos="283"/>
        </w:tabs>
        <w:spacing w:before="199"/>
        <w:ind w:right="2435" w:firstLine="0"/>
        <w:rPr>
          <w:sz w:val="28"/>
        </w:rPr>
      </w:pPr>
      <w:r>
        <w:rPr>
          <w:sz w:val="28"/>
        </w:rPr>
        <w:t>характер</w:t>
      </w:r>
      <w:r>
        <w:rPr>
          <w:spacing w:val="-7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8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родителями </w:t>
      </w:r>
      <w:r>
        <w:rPr>
          <w:spacing w:val="-2"/>
          <w:sz w:val="28"/>
        </w:rPr>
        <w:t>воспитанников;</w:t>
      </w:r>
    </w:p>
    <w:p w:rsidR="00F212C2" w:rsidRDefault="00B968F0">
      <w:pPr>
        <w:pStyle w:val="a4"/>
        <w:numPr>
          <w:ilvl w:val="0"/>
          <w:numId w:val="8"/>
        </w:numPr>
        <w:tabs>
          <w:tab w:val="left" w:pos="283"/>
        </w:tabs>
        <w:spacing w:before="197"/>
        <w:ind w:right="1374" w:firstLine="0"/>
        <w:rPr>
          <w:sz w:val="28"/>
        </w:rPr>
      </w:pPr>
      <w:r>
        <w:rPr>
          <w:sz w:val="28"/>
        </w:rPr>
        <w:t>наличие</w:t>
      </w:r>
      <w:r>
        <w:rPr>
          <w:spacing w:val="-9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социально-личностного</w:t>
      </w:r>
      <w:r>
        <w:rPr>
          <w:spacing w:val="-9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9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0"/>
          <w:sz w:val="28"/>
        </w:rPr>
        <w:t xml:space="preserve"> </w:t>
      </w:r>
      <w:r>
        <w:rPr>
          <w:sz w:val="28"/>
        </w:rPr>
        <w:t>в процессе организации различных видов детской деятельности;</w:t>
      </w:r>
    </w:p>
    <w:p w:rsidR="00F212C2" w:rsidRDefault="00B968F0">
      <w:pPr>
        <w:pStyle w:val="a4"/>
        <w:numPr>
          <w:ilvl w:val="0"/>
          <w:numId w:val="8"/>
        </w:numPr>
        <w:tabs>
          <w:tab w:val="left" w:pos="283"/>
        </w:tabs>
        <w:spacing w:before="199"/>
        <w:ind w:left="282" w:hanging="165"/>
        <w:rPr>
          <w:sz w:val="28"/>
        </w:rPr>
      </w:pPr>
      <w:r>
        <w:rPr>
          <w:sz w:val="28"/>
        </w:rPr>
        <w:t>наличие</w:t>
      </w:r>
      <w:r>
        <w:rPr>
          <w:spacing w:val="-10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8"/>
          <w:sz w:val="28"/>
        </w:rPr>
        <w:t xml:space="preserve"> </w:t>
      </w:r>
      <w:r>
        <w:rPr>
          <w:sz w:val="28"/>
        </w:rPr>
        <w:t>игровой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F212C2" w:rsidRDefault="00B968F0">
      <w:pPr>
        <w:pStyle w:val="a4"/>
        <w:numPr>
          <w:ilvl w:val="0"/>
          <w:numId w:val="8"/>
        </w:numPr>
        <w:tabs>
          <w:tab w:val="left" w:pos="283"/>
        </w:tabs>
        <w:ind w:right="1073" w:firstLine="0"/>
        <w:rPr>
          <w:sz w:val="28"/>
        </w:rPr>
      </w:pPr>
      <w:r>
        <w:rPr>
          <w:sz w:val="28"/>
        </w:rPr>
        <w:t>наличие</w:t>
      </w:r>
      <w:r>
        <w:rPr>
          <w:spacing w:val="-8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коррекции</w:t>
      </w:r>
      <w:r>
        <w:rPr>
          <w:spacing w:val="-8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социальной адаптации (для детей с ОВЗ, в том числе посредством организации инклюзивного образования);</w:t>
      </w:r>
    </w:p>
    <w:p w:rsidR="00F212C2" w:rsidRDefault="00B968F0">
      <w:pPr>
        <w:pStyle w:val="a4"/>
        <w:numPr>
          <w:ilvl w:val="0"/>
          <w:numId w:val="8"/>
        </w:numPr>
        <w:tabs>
          <w:tab w:val="left" w:pos="283"/>
        </w:tabs>
        <w:spacing w:before="199"/>
        <w:ind w:right="1505" w:firstLine="0"/>
        <w:rPr>
          <w:sz w:val="28"/>
        </w:rPr>
      </w:pPr>
      <w:r>
        <w:rPr>
          <w:sz w:val="28"/>
        </w:rPr>
        <w:t>наличие</w:t>
      </w:r>
      <w:r>
        <w:rPr>
          <w:spacing w:val="-1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12"/>
          <w:sz w:val="28"/>
        </w:rPr>
        <w:t xml:space="preserve"> </w:t>
      </w:r>
      <w:r>
        <w:rPr>
          <w:sz w:val="28"/>
        </w:rPr>
        <w:t>вариативного</w:t>
      </w:r>
      <w:r>
        <w:rPr>
          <w:spacing w:val="-11"/>
          <w:sz w:val="28"/>
        </w:rPr>
        <w:t xml:space="preserve"> </w:t>
      </w:r>
      <w:r>
        <w:rPr>
          <w:sz w:val="28"/>
        </w:rPr>
        <w:t>развивающего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дошкольного </w:t>
      </w:r>
      <w:r>
        <w:rPr>
          <w:spacing w:val="-2"/>
          <w:sz w:val="28"/>
        </w:rPr>
        <w:t>образования</w:t>
      </w:r>
    </w:p>
    <w:p w:rsidR="00F212C2" w:rsidRDefault="00B968F0">
      <w:pPr>
        <w:pStyle w:val="a4"/>
        <w:numPr>
          <w:ilvl w:val="1"/>
          <w:numId w:val="6"/>
        </w:numPr>
        <w:tabs>
          <w:tab w:val="left" w:pos="610"/>
        </w:tabs>
        <w:spacing w:before="199"/>
        <w:ind w:right="697"/>
        <w:rPr>
          <w:sz w:val="28"/>
        </w:rPr>
      </w:pPr>
      <w:r>
        <w:rPr>
          <w:sz w:val="28"/>
        </w:rPr>
        <w:t>Основные критерии оценки психолого-педагогических условий реализации</w:t>
      </w:r>
      <w:r>
        <w:rPr>
          <w:spacing w:val="-1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1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образования. Характер взаимодействия сотрудников с детьми оценивается на основе наблюдений организации образовательной деятельности. Фиксируются результаты наблюдений на предмет их степени проявления. В качестве критериев оценки взаимодействия сотрудников с детьми являются следующие проявления:</w:t>
      </w:r>
    </w:p>
    <w:p w:rsidR="00F212C2" w:rsidRDefault="00B968F0">
      <w:pPr>
        <w:pStyle w:val="a4"/>
        <w:numPr>
          <w:ilvl w:val="0"/>
          <w:numId w:val="5"/>
        </w:numPr>
        <w:tabs>
          <w:tab w:val="left" w:pos="283"/>
        </w:tabs>
        <w:spacing w:before="195"/>
        <w:ind w:right="1459" w:firstLine="0"/>
        <w:rPr>
          <w:sz w:val="28"/>
        </w:rPr>
      </w:pPr>
      <w:r>
        <w:rPr>
          <w:sz w:val="28"/>
        </w:rPr>
        <w:t>сотрудники</w:t>
      </w:r>
      <w:r>
        <w:rPr>
          <w:spacing w:val="-10"/>
          <w:sz w:val="28"/>
        </w:rPr>
        <w:t xml:space="preserve"> </w:t>
      </w:r>
      <w:r>
        <w:rPr>
          <w:sz w:val="28"/>
        </w:rPr>
        <w:t>создают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поддерживают</w:t>
      </w:r>
      <w:r>
        <w:rPr>
          <w:spacing w:val="-10"/>
          <w:sz w:val="28"/>
        </w:rPr>
        <w:t xml:space="preserve"> </w:t>
      </w:r>
      <w:r>
        <w:rPr>
          <w:sz w:val="28"/>
        </w:rPr>
        <w:t>доброжелательную</w:t>
      </w:r>
      <w:r>
        <w:rPr>
          <w:spacing w:val="-10"/>
          <w:sz w:val="28"/>
        </w:rPr>
        <w:t xml:space="preserve"> </w:t>
      </w:r>
      <w:r>
        <w:rPr>
          <w:sz w:val="28"/>
        </w:rPr>
        <w:t>атмосферу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в </w:t>
      </w:r>
      <w:r>
        <w:rPr>
          <w:spacing w:val="-2"/>
          <w:sz w:val="28"/>
        </w:rPr>
        <w:t>группе</w:t>
      </w:r>
    </w:p>
    <w:p w:rsidR="00F212C2" w:rsidRDefault="00B968F0">
      <w:pPr>
        <w:pStyle w:val="a4"/>
        <w:numPr>
          <w:ilvl w:val="0"/>
          <w:numId w:val="5"/>
        </w:numPr>
        <w:tabs>
          <w:tab w:val="left" w:pos="283"/>
        </w:tabs>
        <w:spacing w:before="199"/>
        <w:ind w:right="1465" w:firstLine="0"/>
        <w:rPr>
          <w:sz w:val="28"/>
        </w:rPr>
      </w:pPr>
      <w:r>
        <w:rPr>
          <w:sz w:val="28"/>
        </w:rPr>
        <w:t>сотрудники</w:t>
      </w:r>
      <w:r>
        <w:rPr>
          <w:spacing w:val="-12"/>
          <w:sz w:val="28"/>
        </w:rPr>
        <w:t xml:space="preserve"> </w:t>
      </w:r>
      <w:r>
        <w:rPr>
          <w:sz w:val="28"/>
        </w:rPr>
        <w:t>способствуют</w:t>
      </w:r>
      <w:r>
        <w:rPr>
          <w:spacing w:val="-12"/>
          <w:sz w:val="28"/>
        </w:rPr>
        <w:t xml:space="preserve"> </w:t>
      </w:r>
      <w:r>
        <w:rPr>
          <w:sz w:val="28"/>
        </w:rPr>
        <w:t>установлению</w:t>
      </w:r>
      <w:r>
        <w:rPr>
          <w:spacing w:val="-12"/>
          <w:sz w:val="28"/>
        </w:rPr>
        <w:t xml:space="preserve"> </w:t>
      </w:r>
      <w:r>
        <w:rPr>
          <w:sz w:val="28"/>
        </w:rPr>
        <w:t>доверительных</w:t>
      </w:r>
      <w:r>
        <w:rPr>
          <w:spacing w:val="-12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с </w:t>
      </w:r>
      <w:r>
        <w:rPr>
          <w:spacing w:val="-2"/>
          <w:sz w:val="28"/>
        </w:rPr>
        <w:t>детьми</w:t>
      </w:r>
    </w:p>
    <w:p w:rsidR="00F212C2" w:rsidRDefault="00B968F0">
      <w:pPr>
        <w:pStyle w:val="a4"/>
        <w:numPr>
          <w:ilvl w:val="0"/>
          <w:numId w:val="5"/>
        </w:numPr>
        <w:tabs>
          <w:tab w:val="left" w:pos="283"/>
        </w:tabs>
        <w:spacing w:before="200"/>
        <w:ind w:right="2083" w:firstLine="0"/>
        <w:rPr>
          <w:sz w:val="28"/>
        </w:rPr>
      </w:pPr>
      <w:r>
        <w:rPr>
          <w:sz w:val="28"/>
        </w:rPr>
        <w:t>сотрудники чутко реагируют на инициативу детей в общении · взаимодействуя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-7"/>
          <w:sz w:val="28"/>
        </w:rPr>
        <w:t xml:space="preserve"> </w:t>
      </w:r>
      <w:r>
        <w:rPr>
          <w:sz w:val="28"/>
        </w:rPr>
        <w:t>сотрудники</w:t>
      </w:r>
      <w:r>
        <w:rPr>
          <w:spacing w:val="-7"/>
          <w:sz w:val="28"/>
        </w:rPr>
        <w:t xml:space="preserve"> </w:t>
      </w:r>
      <w:r>
        <w:rPr>
          <w:sz w:val="28"/>
        </w:rPr>
        <w:t>учитывают</w:t>
      </w:r>
      <w:r>
        <w:rPr>
          <w:spacing w:val="-7"/>
          <w:sz w:val="28"/>
        </w:rPr>
        <w:t xml:space="preserve"> </w:t>
      </w:r>
      <w:r>
        <w:rPr>
          <w:sz w:val="28"/>
        </w:rPr>
        <w:t>их</w:t>
      </w:r>
      <w:r>
        <w:rPr>
          <w:spacing w:val="-7"/>
          <w:sz w:val="28"/>
        </w:rPr>
        <w:t xml:space="preserve"> </w:t>
      </w:r>
      <w:r>
        <w:rPr>
          <w:sz w:val="28"/>
        </w:rPr>
        <w:t>возрастные</w:t>
      </w:r>
      <w:r>
        <w:rPr>
          <w:spacing w:val="-8"/>
          <w:sz w:val="28"/>
        </w:rPr>
        <w:t xml:space="preserve"> </w:t>
      </w:r>
      <w:r>
        <w:rPr>
          <w:sz w:val="28"/>
        </w:rPr>
        <w:t>и индивидуальные особенности</w:t>
      </w:r>
    </w:p>
    <w:p w:rsidR="00F212C2" w:rsidRDefault="00B968F0">
      <w:pPr>
        <w:pStyle w:val="a4"/>
        <w:numPr>
          <w:ilvl w:val="0"/>
          <w:numId w:val="5"/>
        </w:numPr>
        <w:tabs>
          <w:tab w:val="left" w:pos="283"/>
        </w:tabs>
        <w:spacing w:before="196"/>
        <w:ind w:right="2503" w:firstLine="0"/>
        <w:rPr>
          <w:sz w:val="28"/>
        </w:rPr>
      </w:pPr>
      <w:r>
        <w:rPr>
          <w:sz w:val="28"/>
        </w:rPr>
        <w:t>сотрудники</w:t>
      </w:r>
      <w:r>
        <w:rPr>
          <w:spacing w:val="-8"/>
          <w:sz w:val="28"/>
        </w:rPr>
        <w:t xml:space="preserve"> </w:t>
      </w:r>
      <w:r>
        <w:rPr>
          <w:sz w:val="28"/>
        </w:rPr>
        <w:t>уделяют</w:t>
      </w:r>
      <w:r>
        <w:rPr>
          <w:spacing w:val="-8"/>
          <w:sz w:val="28"/>
        </w:rPr>
        <w:t xml:space="preserve"> </w:t>
      </w:r>
      <w:r>
        <w:rPr>
          <w:sz w:val="28"/>
        </w:rPr>
        <w:t>специальное</w:t>
      </w:r>
      <w:r>
        <w:rPr>
          <w:spacing w:val="-9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-9"/>
          <w:sz w:val="28"/>
        </w:rPr>
        <w:t xml:space="preserve"> </w:t>
      </w:r>
      <w:r>
        <w:rPr>
          <w:sz w:val="28"/>
        </w:rPr>
        <w:t>детям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особыми </w:t>
      </w:r>
      <w:r>
        <w:rPr>
          <w:spacing w:val="-2"/>
          <w:sz w:val="28"/>
        </w:rPr>
        <w:t>потребностями</w:t>
      </w:r>
    </w:p>
    <w:p w:rsidR="00F212C2" w:rsidRDefault="00B968F0">
      <w:pPr>
        <w:pStyle w:val="a4"/>
        <w:numPr>
          <w:ilvl w:val="0"/>
          <w:numId w:val="5"/>
        </w:numPr>
        <w:tabs>
          <w:tab w:val="left" w:pos="283"/>
        </w:tabs>
        <w:spacing w:before="199"/>
        <w:ind w:left="282" w:hanging="165"/>
        <w:rPr>
          <w:sz w:val="28"/>
        </w:rPr>
      </w:pPr>
      <w:r>
        <w:rPr>
          <w:sz w:val="28"/>
        </w:rPr>
        <w:t>сотрудники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используют</w:t>
      </w:r>
      <w:r>
        <w:rPr>
          <w:spacing w:val="-9"/>
          <w:sz w:val="28"/>
        </w:rPr>
        <w:t xml:space="preserve"> </w:t>
      </w:r>
      <w:r>
        <w:rPr>
          <w:sz w:val="28"/>
        </w:rPr>
        <w:t>позитивные</w:t>
      </w:r>
      <w:r>
        <w:rPr>
          <w:spacing w:val="-8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9"/>
          <w:sz w:val="28"/>
        </w:rPr>
        <w:t xml:space="preserve"> </w:t>
      </w:r>
      <w:r>
        <w:rPr>
          <w:sz w:val="28"/>
        </w:rPr>
        <w:t>коррекции</w:t>
      </w:r>
      <w:r>
        <w:rPr>
          <w:spacing w:val="-9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детей</w:t>
      </w:r>
    </w:p>
    <w:p w:rsidR="00F212C2" w:rsidRDefault="00B968F0">
      <w:pPr>
        <w:pStyle w:val="a4"/>
        <w:numPr>
          <w:ilvl w:val="0"/>
          <w:numId w:val="5"/>
        </w:numPr>
        <w:tabs>
          <w:tab w:val="left" w:pos="283"/>
        </w:tabs>
        <w:ind w:right="837" w:firstLine="0"/>
        <w:rPr>
          <w:sz w:val="28"/>
        </w:rPr>
      </w:pPr>
      <w:r>
        <w:rPr>
          <w:sz w:val="28"/>
        </w:rPr>
        <w:t>педагоги</w:t>
      </w:r>
      <w:r>
        <w:rPr>
          <w:spacing w:val="-10"/>
          <w:sz w:val="28"/>
        </w:rPr>
        <w:t xml:space="preserve"> </w:t>
      </w:r>
      <w:r>
        <w:rPr>
          <w:sz w:val="28"/>
        </w:rPr>
        <w:t>планируют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9"/>
          <w:sz w:val="28"/>
        </w:rPr>
        <w:t xml:space="preserve"> </w:t>
      </w:r>
      <w:r>
        <w:rPr>
          <w:sz w:val="28"/>
        </w:rPr>
        <w:t>(развивающие</w:t>
      </w:r>
      <w:r>
        <w:rPr>
          <w:spacing w:val="-9"/>
          <w:sz w:val="28"/>
        </w:rPr>
        <w:t xml:space="preserve"> </w:t>
      </w:r>
      <w:r>
        <w:rPr>
          <w:sz w:val="28"/>
        </w:rPr>
        <w:t>игры,</w:t>
      </w:r>
      <w:r>
        <w:rPr>
          <w:spacing w:val="-12"/>
          <w:sz w:val="28"/>
        </w:rPr>
        <w:t xml:space="preserve"> </w:t>
      </w:r>
      <w:r>
        <w:rPr>
          <w:sz w:val="28"/>
        </w:rPr>
        <w:t>занятия, прогулки,</w:t>
      </w:r>
      <w:r>
        <w:rPr>
          <w:spacing w:val="-1"/>
          <w:sz w:val="28"/>
        </w:rPr>
        <w:t xml:space="preserve"> </w:t>
      </w:r>
      <w:r>
        <w:rPr>
          <w:sz w:val="28"/>
        </w:rPr>
        <w:t>беседы,</w:t>
      </w:r>
      <w:r>
        <w:rPr>
          <w:spacing w:val="-3"/>
          <w:sz w:val="28"/>
        </w:rPr>
        <w:t xml:space="preserve"> </w:t>
      </w:r>
      <w:r>
        <w:rPr>
          <w:sz w:val="28"/>
        </w:rPr>
        <w:t>экскурсии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пр.)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каждым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ребенком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группой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</w:p>
    <w:p w:rsidR="00F212C2" w:rsidRDefault="00F212C2">
      <w:pPr>
        <w:rPr>
          <w:sz w:val="28"/>
        </w:rPr>
        <w:sectPr w:rsidR="00F212C2">
          <w:pgSz w:w="11900" w:h="16840"/>
          <w:pgMar w:top="1080" w:right="180" w:bottom="1200" w:left="1580" w:header="0" w:footer="1016" w:gutter="0"/>
          <w:cols w:space="720"/>
        </w:sectPr>
      </w:pPr>
    </w:p>
    <w:p w:rsidR="00F212C2" w:rsidRDefault="00B968F0">
      <w:pPr>
        <w:pStyle w:val="a3"/>
        <w:spacing w:before="77"/>
      </w:pPr>
      <w:r>
        <w:lastRenderedPageBreak/>
        <w:t>основании</w:t>
      </w:r>
      <w:r>
        <w:rPr>
          <w:spacing w:val="-11"/>
        </w:rPr>
        <w:t xml:space="preserve"> </w:t>
      </w:r>
      <w:r>
        <w:t>данных</w:t>
      </w:r>
      <w:r>
        <w:rPr>
          <w:spacing w:val="-11"/>
        </w:rPr>
        <w:t xml:space="preserve"> </w:t>
      </w:r>
      <w:r>
        <w:t>психолого-педагогической</w:t>
      </w:r>
      <w:r>
        <w:rPr>
          <w:spacing w:val="-11"/>
        </w:rPr>
        <w:t xml:space="preserve"> </w:t>
      </w:r>
      <w:r>
        <w:t>диагностики</w:t>
      </w:r>
      <w:r>
        <w:rPr>
          <w:spacing w:val="-12"/>
        </w:rPr>
        <w:t xml:space="preserve"> </w:t>
      </w:r>
      <w:r>
        <w:t>развития</w:t>
      </w:r>
      <w:r>
        <w:rPr>
          <w:spacing w:val="-11"/>
        </w:rPr>
        <w:t xml:space="preserve"> </w:t>
      </w:r>
      <w:r>
        <w:t xml:space="preserve">каждого </w:t>
      </w:r>
      <w:r>
        <w:rPr>
          <w:spacing w:val="-2"/>
        </w:rPr>
        <w:t>ребенка</w:t>
      </w:r>
    </w:p>
    <w:p w:rsidR="00F212C2" w:rsidRDefault="00B968F0">
      <w:pPr>
        <w:pStyle w:val="a4"/>
        <w:numPr>
          <w:ilvl w:val="0"/>
          <w:numId w:val="5"/>
        </w:numPr>
        <w:tabs>
          <w:tab w:val="left" w:pos="283"/>
        </w:tabs>
        <w:spacing w:before="200"/>
        <w:ind w:right="1766" w:firstLine="0"/>
        <w:rPr>
          <w:sz w:val="28"/>
        </w:rPr>
      </w:pPr>
      <w:r>
        <w:rPr>
          <w:sz w:val="28"/>
        </w:rPr>
        <w:t>дети</w:t>
      </w:r>
      <w:r>
        <w:rPr>
          <w:spacing w:val="-6"/>
          <w:sz w:val="28"/>
        </w:rPr>
        <w:t xml:space="preserve"> </w:t>
      </w:r>
      <w:r>
        <w:rPr>
          <w:sz w:val="28"/>
        </w:rPr>
        <w:t>постоянно</w:t>
      </w:r>
      <w:r>
        <w:rPr>
          <w:spacing w:val="-6"/>
          <w:sz w:val="28"/>
        </w:rPr>
        <w:t xml:space="preserve"> </w:t>
      </w:r>
      <w:r>
        <w:rPr>
          <w:sz w:val="28"/>
        </w:rPr>
        <w:t>находятся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поле</w:t>
      </w:r>
      <w:r>
        <w:rPr>
          <w:spacing w:val="-7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-7"/>
          <w:sz w:val="28"/>
        </w:rPr>
        <w:t xml:space="preserve"> </w:t>
      </w:r>
      <w:r>
        <w:rPr>
          <w:sz w:val="28"/>
        </w:rPr>
        <w:t>взрослого,</w:t>
      </w:r>
      <w:r>
        <w:rPr>
          <w:spacing w:val="-6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-6"/>
          <w:sz w:val="28"/>
        </w:rPr>
        <w:t xml:space="preserve"> </w:t>
      </w:r>
      <w:r>
        <w:rPr>
          <w:sz w:val="28"/>
        </w:rPr>
        <w:t>при необходимости включается в игру и другие виды деятельности.</w:t>
      </w:r>
    </w:p>
    <w:p w:rsidR="00F212C2" w:rsidRDefault="00B968F0">
      <w:pPr>
        <w:pStyle w:val="a3"/>
        <w:spacing w:before="199"/>
        <w:ind w:right="740" w:firstLine="70"/>
      </w:pPr>
      <w:r>
        <w:t>Оценка психолого-педагогических условий с позиции наличия возможностей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социально-личностного</w:t>
      </w:r>
      <w:r>
        <w:rPr>
          <w:spacing w:val="-8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ребенка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процессе организации различных видов детской деятельности предусматривает дифференциацию критериев оценки по видовому разнообразию.</w:t>
      </w:r>
    </w:p>
    <w:p w:rsidR="00F212C2" w:rsidRDefault="00B968F0">
      <w:pPr>
        <w:pStyle w:val="a3"/>
        <w:tabs>
          <w:tab w:val="left" w:pos="1580"/>
        </w:tabs>
        <w:ind w:right="1988"/>
      </w:pPr>
      <w:r>
        <w:t xml:space="preserve">В качестве критериев оценки психолого-педагогических условий </w:t>
      </w:r>
      <w:r>
        <w:rPr>
          <w:spacing w:val="-2"/>
        </w:rPr>
        <w:t>социально</w:t>
      </w:r>
      <w:r>
        <w:tab/>
        <w:t>личностного</w:t>
      </w:r>
      <w:r>
        <w:rPr>
          <w:spacing w:val="-8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ребенка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процессе</w:t>
      </w:r>
      <w:r>
        <w:rPr>
          <w:spacing w:val="-9"/>
        </w:rPr>
        <w:t xml:space="preserve"> </w:t>
      </w:r>
      <w:r>
        <w:t>организации социально-ориентированной деятельности являются:</w:t>
      </w:r>
    </w:p>
    <w:p w:rsidR="00F212C2" w:rsidRDefault="00B968F0">
      <w:pPr>
        <w:pStyle w:val="a4"/>
        <w:numPr>
          <w:ilvl w:val="0"/>
          <w:numId w:val="5"/>
        </w:numPr>
        <w:tabs>
          <w:tab w:val="left" w:pos="283"/>
        </w:tabs>
        <w:ind w:right="1511" w:firstLine="0"/>
        <w:rPr>
          <w:sz w:val="28"/>
        </w:rPr>
      </w:pPr>
      <w:r>
        <w:rPr>
          <w:sz w:val="28"/>
        </w:rPr>
        <w:t>сотрудники создают условия для развития у детей положительного самоощущения,</w:t>
      </w:r>
      <w:r>
        <w:rPr>
          <w:spacing w:val="-12"/>
          <w:sz w:val="28"/>
        </w:rPr>
        <w:t xml:space="preserve"> </w:t>
      </w:r>
      <w:r>
        <w:rPr>
          <w:sz w:val="28"/>
        </w:rPr>
        <w:t>уверенности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себе,</w:t>
      </w:r>
      <w:r>
        <w:rPr>
          <w:spacing w:val="-9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9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-9"/>
          <w:sz w:val="28"/>
        </w:rPr>
        <w:t xml:space="preserve"> </w:t>
      </w:r>
      <w:r>
        <w:rPr>
          <w:sz w:val="28"/>
        </w:rPr>
        <w:t>достоинства</w:t>
      </w:r>
    </w:p>
    <w:p w:rsidR="00F212C2" w:rsidRDefault="00B968F0">
      <w:pPr>
        <w:pStyle w:val="a4"/>
        <w:numPr>
          <w:ilvl w:val="0"/>
          <w:numId w:val="5"/>
        </w:numPr>
        <w:tabs>
          <w:tab w:val="left" w:pos="283"/>
        </w:tabs>
        <w:spacing w:before="197"/>
        <w:ind w:right="1117" w:firstLine="0"/>
        <w:rPr>
          <w:sz w:val="28"/>
        </w:rPr>
      </w:pPr>
      <w:r>
        <w:rPr>
          <w:sz w:val="28"/>
        </w:rPr>
        <w:t>сотрудники</w:t>
      </w:r>
      <w:r>
        <w:rPr>
          <w:spacing w:val="-8"/>
          <w:sz w:val="28"/>
        </w:rPr>
        <w:t xml:space="preserve"> </w:t>
      </w:r>
      <w:r>
        <w:rPr>
          <w:sz w:val="28"/>
        </w:rPr>
        <w:t>создают</w:t>
      </w:r>
      <w:r>
        <w:rPr>
          <w:spacing w:val="-8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</w:t>
      </w:r>
      <w:r>
        <w:rPr>
          <w:spacing w:val="-8"/>
          <w:sz w:val="28"/>
        </w:rPr>
        <w:t xml:space="preserve"> </w:t>
      </w:r>
      <w:r>
        <w:rPr>
          <w:sz w:val="28"/>
        </w:rPr>
        <w:t>положительного отношения к другим людям</w:t>
      </w:r>
    </w:p>
    <w:p w:rsidR="00F212C2" w:rsidRDefault="00B968F0">
      <w:pPr>
        <w:pStyle w:val="a4"/>
        <w:numPr>
          <w:ilvl w:val="0"/>
          <w:numId w:val="5"/>
        </w:numPr>
        <w:tabs>
          <w:tab w:val="left" w:pos="283"/>
        </w:tabs>
        <w:spacing w:before="200"/>
        <w:ind w:right="1744" w:firstLine="0"/>
        <w:rPr>
          <w:sz w:val="28"/>
        </w:rPr>
      </w:pPr>
      <w:r>
        <w:rPr>
          <w:sz w:val="28"/>
        </w:rPr>
        <w:t>сотрудники</w:t>
      </w:r>
      <w:r>
        <w:rPr>
          <w:spacing w:val="-7"/>
          <w:sz w:val="28"/>
        </w:rPr>
        <w:t xml:space="preserve"> </w:t>
      </w:r>
      <w:r>
        <w:rPr>
          <w:sz w:val="28"/>
        </w:rPr>
        <w:t>создают</w:t>
      </w:r>
      <w:r>
        <w:rPr>
          <w:spacing w:val="-7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7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7"/>
          <w:sz w:val="28"/>
        </w:rPr>
        <w:t xml:space="preserve"> </w:t>
      </w:r>
      <w:r>
        <w:rPr>
          <w:sz w:val="28"/>
        </w:rPr>
        <w:t>инициативности, самостоятельности, ответственности</w:t>
      </w:r>
    </w:p>
    <w:p w:rsidR="00F212C2" w:rsidRDefault="00B968F0">
      <w:pPr>
        <w:pStyle w:val="a4"/>
        <w:numPr>
          <w:ilvl w:val="0"/>
          <w:numId w:val="5"/>
        </w:numPr>
        <w:tabs>
          <w:tab w:val="left" w:pos="283"/>
        </w:tabs>
        <w:spacing w:before="197"/>
        <w:ind w:left="282" w:hanging="165"/>
        <w:rPr>
          <w:sz w:val="28"/>
        </w:rPr>
      </w:pPr>
      <w:r>
        <w:rPr>
          <w:sz w:val="28"/>
        </w:rPr>
        <w:t>взрослые</w:t>
      </w:r>
      <w:r>
        <w:rPr>
          <w:spacing w:val="-10"/>
          <w:sz w:val="28"/>
        </w:rPr>
        <w:t xml:space="preserve"> </w:t>
      </w:r>
      <w:r>
        <w:rPr>
          <w:sz w:val="28"/>
        </w:rPr>
        <w:t>создают</w:t>
      </w:r>
      <w:r>
        <w:rPr>
          <w:spacing w:val="-6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7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-6"/>
          <w:sz w:val="28"/>
        </w:rPr>
        <w:t xml:space="preserve"> </w:t>
      </w:r>
      <w:r>
        <w:rPr>
          <w:sz w:val="28"/>
        </w:rPr>
        <w:t>между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детьми</w:t>
      </w:r>
    </w:p>
    <w:p w:rsidR="00F212C2" w:rsidRDefault="00B968F0">
      <w:pPr>
        <w:pStyle w:val="a4"/>
        <w:numPr>
          <w:ilvl w:val="0"/>
          <w:numId w:val="5"/>
        </w:numPr>
        <w:tabs>
          <w:tab w:val="left" w:pos="283"/>
        </w:tabs>
        <w:spacing w:before="200"/>
        <w:ind w:left="282" w:hanging="165"/>
        <w:rPr>
          <w:sz w:val="28"/>
        </w:rPr>
      </w:pPr>
      <w:r>
        <w:rPr>
          <w:sz w:val="28"/>
        </w:rPr>
        <w:t>педагоги</w:t>
      </w:r>
      <w:r>
        <w:rPr>
          <w:spacing w:val="-9"/>
          <w:sz w:val="28"/>
        </w:rPr>
        <w:t xml:space="preserve"> </w:t>
      </w:r>
      <w:r>
        <w:rPr>
          <w:sz w:val="28"/>
        </w:rPr>
        <w:t>приобщают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нравственным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ценностям</w:t>
      </w:r>
    </w:p>
    <w:p w:rsidR="00F212C2" w:rsidRDefault="00B968F0">
      <w:pPr>
        <w:pStyle w:val="a4"/>
        <w:numPr>
          <w:ilvl w:val="0"/>
          <w:numId w:val="5"/>
        </w:numPr>
        <w:tabs>
          <w:tab w:val="left" w:pos="283"/>
        </w:tabs>
        <w:ind w:right="749" w:firstLine="0"/>
        <w:rPr>
          <w:sz w:val="28"/>
        </w:rPr>
      </w:pPr>
      <w:r>
        <w:rPr>
          <w:sz w:val="28"/>
        </w:rPr>
        <w:t>взрослые</w:t>
      </w:r>
      <w:r>
        <w:rPr>
          <w:spacing w:val="-10"/>
          <w:sz w:val="28"/>
        </w:rPr>
        <w:t xml:space="preserve"> </w:t>
      </w:r>
      <w:r>
        <w:rPr>
          <w:sz w:val="28"/>
        </w:rPr>
        <w:t>способствуют</w:t>
      </w:r>
      <w:r>
        <w:rPr>
          <w:spacing w:val="-9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9"/>
          <w:sz w:val="28"/>
        </w:rPr>
        <w:t xml:space="preserve"> </w:t>
      </w:r>
      <w:r>
        <w:rPr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z w:val="28"/>
        </w:rPr>
        <w:t>детей</w:t>
      </w:r>
      <w:r>
        <w:rPr>
          <w:spacing w:val="-9"/>
          <w:sz w:val="28"/>
        </w:rPr>
        <w:t xml:space="preserve"> </w:t>
      </w:r>
      <w:r>
        <w:rPr>
          <w:sz w:val="28"/>
        </w:rPr>
        <w:t>положительного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отношения к труду</w:t>
      </w:r>
    </w:p>
    <w:p w:rsidR="00F212C2" w:rsidRDefault="00B968F0">
      <w:pPr>
        <w:pStyle w:val="a4"/>
        <w:numPr>
          <w:ilvl w:val="0"/>
          <w:numId w:val="5"/>
        </w:numPr>
        <w:tabs>
          <w:tab w:val="left" w:pos="283"/>
        </w:tabs>
        <w:spacing w:before="200"/>
        <w:ind w:right="1801" w:firstLine="0"/>
        <w:rPr>
          <w:sz w:val="28"/>
        </w:rPr>
      </w:pPr>
      <w:r>
        <w:rPr>
          <w:sz w:val="28"/>
        </w:rPr>
        <w:t>взрослые</w:t>
      </w:r>
      <w:r>
        <w:rPr>
          <w:spacing w:val="-8"/>
          <w:sz w:val="28"/>
        </w:rPr>
        <w:t xml:space="preserve"> </w:t>
      </w:r>
      <w:r>
        <w:rPr>
          <w:sz w:val="28"/>
        </w:rPr>
        <w:t>создают</w:t>
      </w:r>
      <w:r>
        <w:rPr>
          <w:spacing w:val="-7"/>
          <w:sz w:val="28"/>
        </w:rPr>
        <w:t xml:space="preserve"> </w:t>
      </w:r>
      <w:r>
        <w:rPr>
          <w:sz w:val="28"/>
        </w:rPr>
        <w:t>предпосылки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7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гражданского </w:t>
      </w:r>
      <w:r>
        <w:rPr>
          <w:spacing w:val="-2"/>
          <w:sz w:val="28"/>
        </w:rPr>
        <w:t>самосознания</w:t>
      </w:r>
    </w:p>
    <w:p w:rsidR="00F212C2" w:rsidRDefault="00B968F0">
      <w:pPr>
        <w:pStyle w:val="a4"/>
        <w:numPr>
          <w:ilvl w:val="0"/>
          <w:numId w:val="5"/>
        </w:numPr>
        <w:tabs>
          <w:tab w:val="left" w:pos="283"/>
        </w:tabs>
        <w:spacing w:before="199"/>
        <w:ind w:right="888" w:firstLine="0"/>
        <w:rPr>
          <w:sz w:val="28"/>
        </w:rPr>
      </w:pPr>
      <w:r>
        <w:rPr>
          <w:sz w:val="28"/>
        </w:rPr>
        <w:t>педагоги</w:t>
      </w:r>
      <w:r>
        <w:rPr>
          <w:spacing w:val="-7"/>
          <w:sz w:val="28"/>
        </w:rPr>
        <w:t xml:space="preserve"> </w:t>
      </w:r>
      <w:r>
        <w:rPr>
          <w:sz w:val="28"/>
        </w:rPr>
        <w:t>создают</w:t>
      </w:r>
      <w:r>
        <w:rPr>
          <w:spacing w:val="-6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безопасного </w:t>
      </w:r>
      <w:r>
        <w:rPr>
          <w:spacing w:val="-2"/>
          <w:sz w:val="28"/>
        </w:rPr>
        <w:t>поведения.</w:t>
      </w:r>
    </w:p>
    <w:p w:rsidR="00F212C2" w:rsidRDefault="00B968F0">
      <w:pPr>
        <w:pStyle w:val="a3"/>
        <w:tabs>
          <w:tab w:val="left" w:pos="1580"/>
        </w:tabs>
        <w:spacing w:before="197"/>
        <w:ind w:right="1988"/>
      </w:pPr>
      <w:r>
        <w:t xml:space="preserve">В качестве критериев оценки психолого-педагогических условий </w:t>
      </w:r>
      <w:r>
        <w:rPr>
          <w:spacing w:val="-2"/>
        </w:rPr>
        <w:t>социально</w:t>
      </w:r>
      <w:r>
        <w:tab/>
        <w:t>личностного</w:t>
      </w:r>
      <w:r>
        <w:rPr>
          <w:spacing w:val="-8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ребенка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процессе</w:t>
      </w:r>
      <w:r>
        <w:rPr>
          <w:spacing w:val="-9"/>
        </w:rPr>
        <w:t xml:space="preserve"> </w:t>
      </w:r>
      <w:r>
        <w:t>организации физического развития являются:</w:t>
      </w:r>
    </w:p>
    <w:p w:rsidR="00F212C2" w:rsidRDefault="00B968F0">
      <w:pPr>
        <w:pStyle w:val="a4"/>
        <w:numPr>
          <w:ilvl w:val="0"/>
          <w:numId w:val="5"/>
        </w:numPr>
        <w:tabs>
          <w:tab w:val="left" w:pos="283"/>
        </w:tabs>
        <w:spacing w:before="199"/>
        <w:ind w:right="1061" w:firstLine="0"/>
        <w:rPr>
          <w:sz w:val="28"/>
        </w:rPr>
      </w:pPr>
      <w:r>
        <w:rPr>
          <w:sz w:val="28"/>
        </w:rPr>
        <w:t>педагоги</w:t>
      </w:r>
      <w:r>
        <w:rPr>
          <w:spacing w:val="-9"/>
          <w:sz w:val="28"/>
        </w:rPr>
        <w:t xml:space="preserve"> </w:t>
      </w:r>
      <w:r>
        <w:rPr>
          <w:sz w:val="28"/>
        </w:rPr>
        <w:t>способствуют</w:t>
      </w:r>
      <w:r>
        <w:rPr>
          <w:spacing w:val="-8"/>
          <w:sz w:val="28"/>
        </w:rPr>
        <w:t xml:space="preserve"> </w:t>
      </w:r>
      <w:r>
        <w:rPr>
          <w:sz w:val="28"/>
        </w:rPr>
        <w:t>становлению</w:t>
      </w:r>
      <w:r>
        <w:rPr>
          <w:spacing w:val="-8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</w:t>
      </w:r>
      <w:r>
        <w:rPr>
          <w:spacing w:val="-8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8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образа </w:t>
      </w:r>
      <w:r>
        <w:rPr>
          <w:spacing w:val="-2"/>
          <w:sz w:val="28"/>
        </w:rPr>
        <w:t>жизни</w:t>
      </w:r>
    </w:p>
    <w:p w:rsidR="00F212C2" w:rsidRDefault="00B968F0">
      <w:pPr>
        <w:pStyle w:val="a4"/>
        <w:numPr>
          <w:ilvl w:val="0"/>
          <w:numId w:val="5"/>
        </w:numPr>
        <w:tabs>
          <w:tab w:val="left" w:pos="283"/>
        </w:tabs>
        <w:spacing w:before="199"/>
        <w:ind w:right="1032" w:firstLine="0"/>
        <w:rPr>
          <w:sz w:val="28"/>
        </w:rPr>
      </w:pPr>
      <w:r>
        <w:rPr>
          <w:sz w:val="28"/>
        </w:rPr>
        <w:t>педагоги</w:t>
      </w:r>
      <w:r>
        <w:rPr>
          <w:spacing w:val="-9"/>
          <w:sz w:val="28"/>
        </w:rPr>
        <w:t xml:space="preserve"> </w:t>
      </w:r>
      <w:r>
        <w:rPr>
          <w:sz w:val="28"/>
        </w:rPr>
        <w:t>создают</w:t>
      </w:r>
      <w:r>
        <w:rPr>
          <w:spacing w:val="-8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9"/>
          <w:sz w:val="28"/>
        </w:rPr>
        <w:t xml:space="preserve"> </w:t>
      </w:r>
      <w:r>
        <w:rPr>
          <w:sz w:val="28"/>
        </w:rPr>
        <w:t>видов</w:t>
      </w:r>
      <w:r>
        <w:rPr>
          <w:spacing w:val="-8"/>
          <w:sz w:val="28"/>
        </w:rPr>
        <w:t xml:space="preserve"> </w:t>
      </w:r>
      <w:r>
        <w:rPr>
          <w:sz w:val="28"/>
        </w:rPr>
        <w:t>двигательной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активности </w:t>
      </w:r>
      <w:r>
        <w:rPr>
          <w:spacing w:val="-2"/>
          <w:sz w:val="28"/>
        </w:rPr>
        <w:t>детей</w:t>
      </w:r>
    </w:p>
    <w:p w:rsidR="00F212C2" w:rsidRDefault="00B968F0">
      <w:pPr>
        <w:pStyle w:val="a4"/>
        <w:numPr>
          <w:ilvl w:val="0"/>
          <w:numId w:val="5"/>
        </w:numPr>
        <w:tabs>
          <w:tab w:val="left" w:pos="283"/>
        </w:tabs>
        <w:spacing w:before="197"/>
        <w:ind w:right="1128" w:firstLine="0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ходе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организованных</w:t>
      </w:r>
      <w:r>
        <w:rPr>
          <w:spacing w:val="-8"/>
          <w:sz w:val="28"/>
        </w:rPr>
        <w:t xml:space="preserve"> </w:t>
      </w:r>
      <w:r>
        <w:rPr>
          <w:sz w:val="28"/>
        </w:rPr>
        <w:t>физкультурных</w:t>
      </w:r>
      <w:r>
        <w:rPr>
          <w:spacing w:val="-8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свободной</w:t>
      </w:r>
      <w:r>
        <w:rPr>
          <w:spacing w:val="-8"/>
          <w:sz w:val="28"/>
        </w:rPr>
        <w:t xml:space="preserve"> </w:t>
      </w:r>
      <w:r>
        <w:rPr>
          <w:sz w:val="28"/>
        </w:rPr>
        <w:t>физической активности детей педагоги реализуют индивидуальный подход</w:t>
      </w:r>
    </w:p>
    <w:p w:rsidR="00F212C2" w:rsidRDefault="00F212C2">
      <w:pPr>
        <w:rPr>
          <w:sz w:val="28"/>
        </w:rPr>
        <w:sectPr w:rsidR="00F212C2">
          <w:pgSz w:w="11900" w:h="16840"/>
          <w:pgMar w:top="1060" w:right="180" w:bottom="1200" w:left="1580" w:header="0" w:footer="1016" w:gutter="0"/>
          <w:cols w:space="720"/>
        </w:sectPr>
      </w:pPr>
    </w:p>
    <w:p w:rsidR="00F212C2" w:rsidRDefault="00B968F0">
      <w:pPr>
        <w:pStyle w:val="a4"/>
        <w:numPr>
          <w:ilvl w:val="0"/>
          <w:numId w:val="5"/>
        </w:numPr>
        <w:tabs>
          <w:tab w:val="left" w:pos="283"/>
        </w:tabs>
        <w:spacing w:before="77"/>
        <w:ind w:right="690" w:firstLine="0"/>
        <w:rPr>
          <w:sz w:val="28"/>
        </w:rPr>
      </w:pPr>
      <w:r>
        <w:rPr>
          <w:sz w:val="28"/>
        </w:rPr>
        <w:lastRenderedPageBreak/>
        <w:t>педагоги</w:t>
      </w:r>
      <w:r>
        <w:rPr>
          <w:spacing w:val="-8"/>
          <w:sz w:val="28"/>
        </w:rPr>
        <w:t xml:space="preserve"> </w:t>
      </w:r>
      <w:r>
        <w:rPr>
          <w:sz w:val="28"/>
        </w:rPr>
        <w:t>создают</w:t>
      </w:r>
      <w:r>
        <w:rPr>
          <w:spacing w:val="-7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самовыражения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процессе физической активности</w:t>
      </w:r>
    </w:p>
    <w:p w:rsidR="00F212C2" w:rsidRDefault="00B968F0">
      <w:pPr>
        <w:pStyle w:val="a4"/>
        <w:numPr>
          <w:ilvl w:val="0"/>
          <w:numId w:val="5"/>
        </w:numPr>
        <w:tabs>
          <w:tab w:val="left" w:pos="283"/>
        </w:tabs>
        <w:spacing w:before="200"/>
        <w:ind w:right="841" w:firstLine="0"/>
        <w:rPr>
          <w:sz w:val="28"/>
        </w:rPr>
      </w:pPr>
      <w:r>
        <w:rPr>
          <w:sz w:val="28"/>
        </w:rPr>
        <w:t>проводится работа по профилактике и снижению заболеваемости детей (используются различные виды закаливания, дыхательная гимнастика, воздушные и солнечные ванны, витамино- фито- и физиотерапия, массаж, корригирующая</w:t>
      </w:r>
      <w:r>
        <w:rPr>
          <w:spacing w:val="-5"/>
          <w:sz w:val="28"/>
        </w:rPr>
        <w:t xml:space="preserve"> </w:t>
      </w:r>
      <w:r>
        <w:rPr>
          <w:sz w:val="28"/>
        </w:rPr>
        <w:t>гимнастика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т.п.;</w:t>
      </w:r>
      <w:r>
        <w:rPr>
          <w:spacing w:val="-3"/>
          <w:sz w:val="28"/>
        </w:rPr>
        <w:t xml:space="preserve"> </w:t>
      </w:r>
      <w:r>
        <w:rPr>
          <w:sz w:val="28"/>
        </w:rPr>
        <w:t>ведется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систематическая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часто</w:t>
      </w:r>
      <w:r>
        <w:rPr>
          <w:spacing w:val="-5"/>
          <w:sz w:val="28"/>
        </w:rPr>
        <w:t xml:space="preserve"> </w:t>
      </w:r>
      <w:r>
        <w:rPr>
          <w:sz w:val="28"/>
        </w:rPr>
        <w:t>и длительно болеющими детьми и т.п.).</w:t>
      </w:r>
    </w:p>
    <w:p w:rsidR="00F212C2" w:rsidRDefault="00B968F0">
      <w:pPr>
        <w:pStyle w:val="a4"/>
        <w:numPr>
          <w:ilvl w:val="1"/>
          <w:numId w:val="6"/>
        </w:numPr>
        <w:tabs>
          <w:tab w:val="left" w:pos="544"/>
        </w:tabs>
        <w:spacing w:before="196"/>
        <w:ind w:right="794"/>
        <w:rPr>
          <w:sz w:val="28"/>
        </w:rPr>
      </w:pPr>
      <w:r>
        <w:rPr>
          <w:sz w:val="28"/>
        </w:rPr>
        <w:t>Технология организации процедуры оценки психолого-педагогических условий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дошкольного </w:t>
      </w:r>
      <w:r>
        <w:rPr>
          <w:spacing w:val="-2"/>
          <w:sz w:val="28"/>
        </w:rPr>
        <w:t>образования.</w:t>
      </w:r>
    </w:p>
    <w:p w:rsidR="00F212C2" w:rsidRDefault="00B968F0">
      <w:pPr>
        <w:pStyle w:val="a3"/>
        <w:spacing w:before="199"/>
        <w:ind w:right="687"/>
      </w:pPr>
      <w:r>
        <w:t>Процедура оценки психолого-педагогических условий для реализации основной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t>программы</w:t>
      </w:r>
      <w:r>
        <w:rPr>
          <w:spacing w:val="-11"/>
        </w:rPr>
        <w:t xml:space="preserve"> </w:t>
      </w:r>
      <w:r>
        <w:t>дошкольного</w:t>
      </w:r>
      <w:r>
        <w:rPr>
          <w:spacing w:val="-10"/>
        </w:rPr>
        <w:t xml:space="preserve"> </w:t>
      </w:r>
      <w:r>
        <w:t>образования</w:t>
      </w:r>
      <w:r>
        <w:rPr>
          <w:spacing w:val="-11"/>
        </w:rPr>
        <w:t xml:space="preserve"> </w:t>
      </w:r>
      <w:r>
        <w:t>включает:</w:t>
      </w:r>
    </w:p>
    <w:p w:rsidR="00F212C2" w:rsidRDefault="00B968F0">
      <w:pPr>
        <w:pStyle w:val="a4"/>
        <w:numPr>
          <w:ilvl w:val="0"/>
          <w:numId w:val="8"/>
        </w:numPr>
        <w:tabs>
          <w:tab w:val="left" w:pos="283"/>
        </w:tabs>
        <w:spacing w:before="199"/>
        <w:ind w:right="1654" w:firstLine="0"/>
        <w:rPr>
          <w:sz w:val="28"/>
        </w:rPr>
      </w:pPr>
      <w:r>
        <w:rPr>
          <w:sz w:val="28"/>
        </w:rPr>
        <w:t>наблюдение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ОО</w:t>
      </w:r>
      <w:r>
        <w:rPr>
          <w:spacing w:val="-8"/>
          <w:sz w:val="28"/>
        </w:rPr>
        <w:t xml:space="preserve"> </w:t>
      </w:r>
      <w:r>
        <w:rPr>
          <w:sz w:val="28"/>
        </w:rPr>
        <w:t>со стороны педагогических работников</w:t>
      </w:r>
    </w:p>
    <w:p w:rsidR="00F212C2" w:rsidRDefault="00B968F0">
      <w:pPr>
        <w:pStyle w:val="a4"/>
        <w:numPr>
          <w:ilvl w:val="0"/>
          <w:numId w:val="8"/>
        </w:numPr>
        <w:tabs>
          <w:tab w:val="left" w:pos="283"/>
        </w:tabs>
        <w:spacing w:before="197"/>
        <w:ind w:right="1524" w:firstLine="0"/>
        <w:rPr>
          <w:sz w:val="28"/>
        </w:rPr>
      </w:pPr>
      <w:r>
        <w:rPr>
          <w:sz w:val="28"/>
        </w:rPr>
        <w:t>фиксация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7"/>
          <w:sz w:val="28"/>
        </w:rPr>
        <w:t xml:space="preserve"> </w:t>
      </w:r>
      <w:r>
        <w:rPr>
          <w:sz w:val="28"/>
        </w:rPr>
        <w:t>наблюдений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оценочных</w:t>
      </w:r>
      <w:r>
        <w:rPr>
          <w:spacing w:val="-7"/>
          <w:sz w:val="28"/>
        </w:rPr>
        <w:t xml:space="preserve"> </w:t>
      </w:r>
      <w:r>
        <w:rPr>
          <w:sz w:val="28"/>
        </w:rPr>
        <w:t>листах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уточнением степени проявления наблюдаемых явлений (балльная оценка)</w:t>
      </w:r>
    </w:p>
    <w:p w:rsidR="00F212C2" w:rsidRDefault="00B968F0">
      <w:pPr>
        <w:pStyle w:val="a4"/>
        <w:numPr>
          <w:ilvl w:val="0"/>
          <w:numId w:val="8"/>
        </w:numPr>
        <w:tabs>
          <w:tab w:val="left" w:pos="283"/>
        </w:tabs>
        <w:spacing w:before="200"/>
        <w:ind w:right="2766" w:firstLine="0"/>
        <w:rPr>
          <w:sz w:val="28"/>
        </w:rPr>
      </w:pPr>
      <w:r>
        <w:rPr>
          <w:sz w:val="28"/>
        </w:rPr>
        <w:t>наблюдение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за</w:t>
      </w:r>
      <w:r>
        <w:rPr>
          <w:spacing w:val="-11"/>
          <w:sz w:val="28"/>
        </w:rPr>
        <w:t xml:space="preserve"> </w:t>
      </w:r>
      <w:r>
        <w:rPr>
          <w:sz w:val="28"/>
        </w:rPr>
        <w:t>процессом</w:t>
      </w:r>
      <w:r>
        <w:rPr>
          <w:spacing w:val="-1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11"/>
          <w:sz w:val="28"/>
        </w:rPr>
        <w:t xml:space="preserve"> </w:t>
      </w:r>
      <w:r>
        <w:rPr>
          <w:sz w:val="28"/>
        </w:rPr>
        <w:t>всех</w:t>
      </w:r>
      <w:r>
        <w:rPr>
          <w:spacing w:val="-10"/>
          <w:sz w:val="28"/>
        </w:rPr>
        <w:t xml:space="preserve"> </w:t>
      </w:r>
      <w:r>
        <w:rPr>
          <w:sz w:val="28"/>
        </w:rPr>
        <w:t>участников образовательных отношений</w:t>
      </w:r>
    </w:p>
    <w:p w:rsidR="00F212C2" w:rsidRDefault="00F212C2">
      <w:pPr>
        <w:rPr>
          <w:sz w:val="28"/>
        </w:rPr>
        <w:sectPr w:rsidR="00F212C2">
          <w:pgSz w:w="11900" w:h="16840"/>
          <w:pgMar w:top="1060" w:right="180" w:bottom="1200" w:left="1580" w:header="0" w:footer="1016" w:gutter="0"/>
          <w:cols w:space="720"/>
        </w:sectPr>
      </w:pPr>
    </w:p>
    <w:p w:rsidR="00F212C2" w:rsidRDefault="00B968F0">
      <w:pPr>
        <w:pStyle w:val="Heading1"/>
        <w:numPr>
          <w:ilvl w:val="0"/>
          <w:numId w:val="7"/>
        </w:numPr>
        <w:tabs>
          <w:tab w:val="left" w:pos="1399"/>
          <w:tab w:val="left" w:pos="3305"/>
        </w:tabs>
        <w:ind w:left="1752" w:right="1675" w:hanging="635"/>
        <w:jc w:val="left"/>
      </w:pPr>
      <w:r>
        <w:lastRenderedPageBreak/>
        <w:t>Процедура</w:t>
      </w:r>
      <w:r>
        <w:rPr>
          <w:spacing w:val="-12"/>
        </w:rPr>
        <w:t xml:space="preserve"> </w:t>
      </w:r>
      <w:r>
        <w:t>оценки</w:t>
      </w:r>
      <w:r>
        <w:rPr>
          <w:spacing w:val="-12"/>
        </w:rPr>
        <w:t xml:space="preserve"> </w:t>
      </w:r>
      <w:r>
        <w:t>качества</w:t>
      </w:r>
      <w:r>
        <w:rPr>
          <w:spacing w:val="-12"/>
        </w:rPr>
        <w:t xml:space="preserve"> </w:t>
      </w:r>
      <w:r>
        <w:t>организации</w:t>
      </w:r>
      <w:r>
        <w:rPr>
          <w:spacing w:val="-12"/>
        </w:rPr>
        <w:t xml:space="preserve"> </w:t>
      </w:r>
      <w:r>
        <w:t xml:space="preserve">развивающей </w:t>
      </w:r>
      <w:r>
        <w:rPr>
          <w:spacing w:val="-2"/>
        </w:rPr>
        <w:t>предметно</w:t>
      </w:r>
      <w:r>
        <w:tab/>
        <w:t>пространственной среды в МБДОУ</w:t>
      </w:r>
    </w:p>
    <w:p w:rsidR="00F212C2" w:rsidRDefault="00B968F0">
      <w:pPr>
        <w:pStyle w:val="a4"/>
        <w:numPr>
          <w:ilvl w:val="1"/>
          <w:numId w:val="4"/>
        </w:numPr>
        <w:tabs>
          <w:tab w:val="left" w:pos="544"/>
        </w:tabs>
        <w:spacing w:before="195"/>
        <w:ind w:right="1511"/>
        <w:rPr>
          <w:sz w:val="28"/>
        </w:rPr>
      </w:pPr>
      <w:r>
        <w:rPr>
          <w:sz w:val="28"/>
        </w:rPr>
        <w:t>Показатели</w:t>
      </w:r>
      <w:r>
        <w:rPr>
          <w:spacing w:val="-11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-1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12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1"/>
          <w:sz w:val="28"/>
        </w:rPr>
        <w:t xml:space="preserve"> </w:t>
      </w:r>
      <w:r>
        <w:rPr>
          <w:sz w:val="28"/>
        </w:rPr>
        <w:t>развивающей предметно-пространственной среды</w:t>
      </w:r>
    </w:p>
    <w:p w:rsidR="00F212C2" w:rsidRDefault="00B968F0">
      <w:pPr>
        <w:pStyle w:val="a3"/>
        <w:spacing w:before="199"/>
        <w:ind w:right="740"/>
      </w:pPr>
      <w:r>
        <w:t>Процедура оценки развивающей предметно-пространственной среды для реализации</w:t>
      </w:r>
      <w:r>
        <w:rPr>
          <w:spacing w:val="-11"/>
        </w:rPr>
        <w:t xml:space="preserve"> </w:t>
      </w:r>
      <w:r>
        <w:t>основной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-11"/>
        </w:rPr>
        <w:t xml:space="preserve"> </w:t>
      </w:r>
      <w:r>
        <w:t>программы</w:t>
      </w:r>
      <w:r>
        <w:rPr>
          <w:spacing w:val="-12"/>
        </w:rPr>
        <w:t xml:space="preserve"> </w:t>
      </w:r>
      <w:r>
        <w:t>дошкольного</w:t>
      </w:r>
      <w:r>
        <w:rPr>
          <w:spacing w:val="-11"/>
        </w:rPr>
        <w:t xml:space="preserve"> </w:t>
      </w:r>
      <w:r>
        <w:t>образования в организации осуществляется на основе следующих показателей:</w:t>
      </w:r>
    </w:p>
    <w:p w:rsidR="00F212C2" w:rsidRDefault="00B968F0">
      <w:pPr>
        <w:pStyle w:val="a4"/>
        <w:numPr>
          <w:ilvl w:val="0"/>
          <w:numId w:val="8"/>
        </w:numPr>
        <w:tabs>
          <w:tab w:val="left" w:pos="283"/>
        </w:tabs>
        <w:spacing w:before="199"/>
        <w:ind w:left="282" w:hanging="165"/>
        <w:rPr>
          <w:sz w:val="28"/>
        </w:rPr>
      </w:pPr>
      <w:r>
        <w:rPr>
          <w:sz w:val="28"/>
        </w:rPr>
        <w:t>насыщенность</w:t>
      </w:r>
      <w:r>
        <w:rPr>
          <w:spacing w:val="-15"/>
          <w:sz w:val="28"/>
        </w:rPr>
        <w:t xml:space="preserve"> </w:t>
      </w:r>
      <w:r>
        <w:rPr>
          <w:sz w:val="28"/>
        </w:rPr>
        <w:t>предметно-пространственной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среды</w:t>
      </w:r>
    </w:p>
    <w:p w:rsidR="00F212C2" w:rsidRDefault="00B968F0">
      <w:pPr>
        <w:pStyle w:val="a4"/>
        <w:numPr>
          <w:ilvl w:val="0"/>
          <w:numId w:val="8"/>
        </w:numPr>
        <w:tabs>
          <w:tab w:val="left" w:pos="283"/>
        </w:tabs>
        <w:ind w:left="282" w:hanging="165"/>
        <w:rPr>
          <w:sz w:val="28"/>
        </w:rPr>
      </w:pPr>
      <w:r>
        <w:rPr>
          <w:sz w:val="28"/>
        </w:rPr>
        <w:t>трансформируемость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пространства</w:t>
      </w:r>
    </w:p>
    <w:p w:rsidR="00F212C2" w:rsidRDefault="00B968F0">
      <w:pPr>
        <w:pStyle w:val="a4"/>
        <w:numPr>
          <w:ilvl w:val="0"/>
          <w:numId w:val="8"/>
        </w:numPr>
        <w:tabs>
          <w:tab w:val="left" w:pos="283"/>
        </w:tabs>
        <w:spacing w:before="200"/>
        <w:ind w:left="282" w:hanging="165"/>
        <w:rPr>
          <w:sz w:val="28"/>
        </w:rPr>
      </w:pPr>
      <w:r>
        <w:rPr>
          <w:sz w:val="28"/>
        </w:rPr>
        <w:t>полифункциональность</w:t>
      </w:r>
      <w:r>
        <w:rPr>
          <w:spacing w:val="-14"/>
          <w:sz w:val="28"/>
        </w:rPr>
        <w:t xml:space="preserve"> </w:t>
      </w:r>
      <w:r>
        <w:rPr>
          <w:sz w:val="28"/>
        </w:rPr>
        <w:t>игровых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материалов</w:t>
      </w:r>
    </w:p>
    <w:p w:rsidR="00F212C2" w:rsidRDefault="00B968F0">
      <w:pPr>
        <w:pStyle w:val="a4"/>
        <w:numPr>
          <w:ilvl w:val="0"/>
          <w:numId w:val="8"/>
        </w:numPr>
        <w:tabs>
          <w:tab w:val="left" w:pos="283"/>
        </w:tabs>
        <w:ind w:left="282" w:hanging="165"/>
        <w:rPr>
          <w:sz w:val="28"/>
        </w:rPr>
      </w:pPr>
      <w:r>
        <w:rPr>
          <w:spacing w:val="-2"/>
          <w:sz w:val="28"/>
        </w:rPr>
        <w:t>вариативность</w:t>
      </w:r>
      <w:r>
        <w:rPr>
          <w:spacing w:val="18"/>
          <w:sz w:val="28"/>
        </w:rPr>
        <w:t xml:space="preserve"> </w:t>
      </w:r>
      <w:r>
        <w:rPr>
          <w:spacing w:val="-2"/>
          <w:sz w:val="28"/>
        </w:rPr>
        <w:t>предметно-пространственной</w:t>
      </w:r>
      <w:r>
        <w:rPr>
          <w:spacing w:val="21"/>
          <w:sz w:val="28"/>
        </w:rPr>
        <w:t xml:space="preserve"> </w:t>
      </w:r>
      <w:r>
        <w:rPr>
          <w:spacing w:val="-2"/>
          <w:sz w:val="28"/>
        </w:rPr>
        <w:t>среды</w:t>
      </w:r>
    </w:p>
    <w:p w:rsidR="00F212C2" w:rsidRDefault="00B968F0">
      <w:pPr>
        <w:pStyle w:val="a4"/>
        <w:numPr>
          <w:ilvl w:val="0"/>
          <w:numId w:val="8"/>
        </w:numPr>
        <w:tabs>
          <w:tab w:val="left" w:pos="283"/>
        </w:tabs>
        <w:spacing w:before="200"/>
        <w:ind w:left="282" w:hanging="165"/>
        <w:rPr>
          <w:sz w:val="28"/>
        </w:rPr>
      </w:pPr>
      <w:r>
        <w:rPr>
          <w:sz w:val="28"/>
        </w:rPr>
        <w:t>доступность</w:t>
      </w:r>
      <w:r>
        <w:rPr>
          <w:spacing w:val="-19"/>
          <w:sz w:val="28"/>
        </w:rPr>
        <w:t xml:space="preserve"> </w:t>
      </w:r>
      <w:r>
        <w:rPr>
          <w:sz w:val="28"/>
        </w:rPr>
        <w:t>предметно-пространственной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среды</w:t>
      </w:r>
    </w:p>
    <w:p w:rsidR="00F212C2" w:rsidRDefault="00B968F0">
      <w:pPr>
        <w:pStyle w:val="a4"/>
        <w:numPr>
          <w:ilvl w:val="0"/>
          <w:numId w:val="8"/>
        </w:numPr>
        <w:tabs>
          <w:tab w:val="left" w:pos="283"/>
        </w:tabs>
        <w:ind w:left="282" w:hanging="165"/>
        <w:rPr>
          <w:sz w:val="28"/>
        </w:rPr>
      </w:pPr>
      <w:r>
        <w:rPr>
          <w:spacing w:val="-2"/>
          <w:sz w:val="28"/>
        </w:rPr>
        <w:t>безопасность</w:t>
      </w:r>
      <w:r>
        <w:rPr>
          <w:spacing w:val="14"/>
          <w:sz w:val="28"/>
        </w:rPr>
        <w:t xml:space="preserve"> </w:t>
      </w:r>
      <w:r>
        <w:rPr>
          <w:spacing w:val="-2"/>
          <w:sz w:val="28"/>
        </w:rPr>
        <w:t>предметно-пространственной</w:t>
      </w:r>
      <w:r>
        <w:rPr>
          <w:spacing w:val="17"/>
          <w:sz w:val="28"/>
        </w:rPr>
        <w:t xml:space="preserve"> </w:t>
      </w:r>
      <w:r>
        <w:rPr>
          <w:spacing w:val="-2"/>
          <w:sz w:val="28"/>
        </w:rPr>
        <w:t>среды.</w:t>
      </w:r>
    </w:p>
    <w:p w:rsidR="00F212C2" w:rsidRDefault="00B968F0">
      <w:pPr>
        <w:pStyle w:val="a4"/>
        <w:numPr>
          <w:ilvl w:val="1"/>
          <w:numId w:val="4"/>
        </w:numPr>
        <w:tabs>
          <w:tab w:val="left" w:pos="544"/>
          <w:tab w:val="left" w:pos="1606"/>
        </w:tabs>
        <w:spacing w:before="201"/>
        <w:ind w:right="3035"/>
        <w:rPr>
          <w:sz w:val="28"/>
        </w:rPr>
      </w:pPr>
      <w:r>
        <w:rPr>
          <w:sz w:val="28"/>
        </w:rPr>
        <w:t>Основные</w:t>
      </w:r>
      <w:r>
        <w:rPr>
          <w:spacing w:val="-13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-12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1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развивающей </w:t>
      </w:r>
      <w:r>
        <w:rPr>
          <w:spacing w:val="-2"/>
          <w:sz w:val="28"/>
        </w:rPr>
        <w:t>предметно</w:t>
      </w:r>
      <w:r>
        <w:rPr>
          <w:sz w:val="28"/>
        </w:rPr>
        <w:tab/>
        <w:t>пространственной среды.</w:t>
      </w:r>
    </w:p>
    <w:p w:rsidR="00F212C2" w:rsidRDefault="00B968F0">
      <w:pPr>
        <w:pStyle w:val="a3"/>
        <w:spacing w:before="197"/>
        <w:ind w:right="778"/>
      </w:pPr>
      <w:r>
        <w:t>Основными</w:t>
      </w:r>
      <w:r>
        <w:rPr>
          <w:spacing w:val="-13"/>
        </w:rPr>
        <w:t xml:space="preserve"> </w:t>
      </w:r>
      <w:r>
        <w:t>критериями</w:t>
      </w:r>
      <w:r>
        <w:rPr>
          <w:spacing w:val="-14"/>
        </w:rPr>
        <w:t xml:space="preserve"> </w:t>
      </w:r>
      <w:r>
        <w:t>оценки</w:t>
      </w:r>
      <w:r>
        <w:rPr>
          <w:spacing w:val="-13"/>
        </w:rPr>
        <w:t xml:space="preserve"> </w:t>
      </w:r>
      <w:r>
        <w:t>развивающей</w:t>
      </w:r>
      <w:r>
        <w:rPr>
          <w:spacing w:val="-13"/>
        </w:rPr>
        <w:t xml:space="preserve"> </w:t>
      </w:r>
      <w:r>
        <w:t>предметно-пространственной среды реализации основной образовательной программы дошкольного образования являются:</w:t>
      </w:r>
    </w:p>
    <w:p w:rsidR="00F212C2" w:rsidRDefault="00B968F0">
      <w:pPr>
        <w:pStyle w:val="a4"/>
        <w:numPr>
          <w:ilvl w:val="0"/>
          <w:numId w:val="8"/>
        </w:numPr>
        <w:tabs>
          <w:tab w:val="left" w:pos="283"/>
        </w:tabs>
        <w:ind w:right="2368" w:firstLine="0"/>
        <w:rPr>
          <w:sz w:val="28"/>
        </w:rPr>
      </w:pPr>
      <w:r>
        <w:rPr>
          <w:sz w:val="28"/>
        </w:rPr>
        <w:t>организация</w:t>
      </w:r>
      <w:r>
        <w:rPr>
          <w:spacing w:val="-8"/>
          <w:sz w:val="28"/>
        </w:rPr>
        <w:t xml:space="preserve"> </w:t>
      </w:r>
      <w:r>
        <w:rPr>
          <w:sz w:val="28"/>
        </w:rPr>
        <w:t>среды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ДОО</w:t>
      </w:r>
      <w:r>
        <w:rPr>
          <w:spacing w:val="-8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8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основной образовательной программы</w:t>
      </w:r>
    </w:p>
    <w:p w:rsidR="00F212C2" w:rsidRDefault="00B968F0">
      <w:pPr>
        <w:pStyle w:val="a4"/>
        <w:numPr>
          <w:ilvl w:val="0"/>
          <w:numId w:val="8"/>
        </w:numPr>
        <w:tabs>
          <w:tab w:val="left" w:pos="283"/>
        </w:tabs>
        <w:spacing w:before="200"/>
        <w:ind w:right="1568" w:firstLine="0"/>
        <w:rPr>
          <w:sz w:val="28"/>
        </w:rPr>
      </w:pPr>
      <w:r>
        <w:rPr>
          <w:sz w:val="28"/>
        </w:rPr>
        <w:t>развивающая</w:t>
      </w:r>
      <w:r>
        <w:rPr>
          <w:spacing w:val="-15"/>
          <w:sz w:val="28"/>
        </w:rPr>
        <w:t xml:space="preserve"> </w:t>
      </w:r>
      <w:r>
        <w:rPr>
          <w:sz w:val="28"/>
        </w:rPr>
        <w:t>предметно-пространственная</w:t>
      </w:r>
      <w:r>
        <w:rPr>
          <w:spacing w:val="-14"/>
          <w:sz w:val="28"/>
        </w:rPr>
        <w:t xml:space="preserve"> </w:t>
      </w:r>
      <w:r>
        <w:rPr>
          <w:sz w:val="28"/>
        </w:rPr>
        <w:t>среда</w:t>
      </w:r>
      <w:r>
        <w:rPr>
          <w:spacing w:val="-14"/>
          <w:sz w:val="28"/>
        </w:rPr>
        <w:t xml:space="preserve"> </w:t>
      </w:r>
      <w:r>
        <w:rPr>
          <w:sz w:val="28"/>
        </w:rPr>
        <w:t>ДОО</w:t>
      </w:r>
      <w:r>
        <w:rPr>
          <w:spacing w:val="-14"/>
          <w:sz w:val="28"/>
        </w:rPr>
        <w:t xml:space="preserve"> </w:t>
      </w:r>
      <w:r>
        <w:rPr>
          <w:sz w:val="28"/>
        </w:rPr>
        <w:t>соответствует возрасту детей</w:t>
      </w:r>
    </w:p>
    <w:p w:rsidR="00F212C2" w:rsidRDefault="00B968F0">
      <w:pPr>
        <w:pStyle w:val="a4"/>
        <w:numPr>
          <w:ilvl w:val="0"/>
          <w:numId w:val="8"/>
        </w:numPr>
        <w:tabs>
          <w:tab w:val="left" w:pos="283"/>
          <w:tab w:val="left" w:pos="1217"/>
        </w:tabs>
        <w:spacing w:before="197"/>
        <w:ind w:right="715" w:firstLine="0"/>
        <w:rPr>
          <w:sz w:val="28"/>
        </w:rPr>
      </w:pPr>
      <w:r>
        <w:rPr>
          <w:sz w:val="28"/>
        </w:rPr>
        <w:t>в ДОО обеспечена доступность предметно-пространственной среды для воспитанников,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том</w:t>
      </w:r>
      <w:r>
        <w:rPr>
          <w:spacing w:val="-6"/>
          <w:sz w:val="28"/>
        </w:rPr>
        <w:t xml:space="preserve"> </w:t>
      </w:r>
      <w:r>
        <w:rPr>
          <w:sz w:val="28"/>
        </w:rPr>
        <w:t>числе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-6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-6"/>
          <w:sz w:val="28"/>
        </w:rPr>
        <w:t xml:space="preserve"> </w:t>
      </w:r>
      <w:r>
        <w:rPr>
          <w:sz w:val="28"/>
        </w:rPr>
        <w:t>здоровья и детей</w:t>
      </w:r>
      <w:r>
        <w:rPr>
          <w:sz w:val="28"/>
        </w:rPr>
        <w:tab/>
      </w:r>
      <w:r>
        <w:rPr>
          <w:spacing w:val="-2"/>
          <w:sz w:val="28"/>
        </w:rPr>
        <w:t>инвалидов</w:t>
      </w:r>
    </w:p>
    <w:p w:rsidR="00F212C2" w:rsidRDefault="00B968F0">
      <w:pPr>
        <w:pStyle w:val="a4"/>
        <w:numPr>
          <w:ilvl w:val="0"/>
          <w:numId w:val="8"/>
        </w:numPr>
        <w:tabs>
          <w:tab w:val="left" w:pos="283"/>
        </w:tabs>
        <w:ind w:right="1796" w:firstLine="0"/>
        <w:rPr>
          <w:sz w:val="28"/>
        </w:rPr>
      </w:pPr>
      <w:r>
        <w:rPr>
          <w:sz w:val="28"/>
        </w:rPr>
        <w:t>предметно-пространственная</w:t>
      </w:r>
      <w:r>
        <w:rPr>
          <w:spacing w:val="-11"/>
          <w:sz w:val="28"/>
        </w:rPr>
        <w:t xml:space="preserve"> </w:t>
      </w:r>
      <w:r>
        <w:rPr>
          <w:sz w:val="28"/>
        </w:rPr>
        <w:t>среда</w:t>
      </w:r>
      <w:r>
        <w:rPr>
          <w:spacing w:val="-12"/>
          <w:sz w:val="28"/>
        </w:rPr>
        <w:t xml:space="preserve"> </w:t>
      </w:r>
      <w:r>
        <w:rPr>
          <w:sz w:val="28"/>
        </w:rPr>
        <w:t>ДОО</w:t>
      </w:r>
      <w:r>
        <w:rPr>
          <w:spacing w:val="-1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1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12"/>
          <w:sz w:val="28"/>
        </w:rPr>
        <w:t xml:space="preserve"> </w:t>
      </w:r>
      <w:r>
        <w:rPr>
          <w:sz w:val="28"/>
        </w:rPr>
        <w:t>для физического развития, охраны и укрепления здоровья, коррекции недостатков развития детей</w:t>
      </w:r>
    </w:p>
    <w:p w:rsidR="00F212C2" w:rsidRDefault="00B968F0">
      <w:pPr>
        <w:pStyle w:val="a4"/>
        <w:numPr>
          <w:ilvl w:val="0"/>
          <w:numId w:val="8"/>
        </w:numPr>
        <w:tabs>
          <w:tab w:val="left" w:pos="283"/>
        </w:tabs>
        <w:spacing w:before="199"/>
        <w:ind w:right="1383" w:firstLine="0"/>
        <w:rPr>
          <w:sz w:val="28"/>
        </w:rPr>
      </w:pPr>
      <w:r>
        <w:rPr>
          <w:sz w:val="28"/>
        </w:rPr>
        <w:t>предметно-пространственная среда в ДОО обеспечивает условия для эмоционального благополучия и личностного развития детей (имеются индивидуальные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шкафчики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одежды,</w:t>
      </w:r>
      <w:r>
        <w:rPr>
          <w:spacing w:val="-9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-5"/>
          <w:sz w:val="28"/>
        </w:rPr>
        <w:t xml:space="preserve"> </w:t>
      </w:r>
      <w:r>
        <w:rPr>
          <w:sz w:val="28"/>
        </w:rPr>
        <w:t>вещей,</w:t>
      </w:r>
      <w:r>
        <w:rPr>
          <w:spacing w:val="-4"/>
          <w:sz w:val="28"/>
        </w:rPr>
        <w:t xml:space="preserve"> </w:t>
      </w:r>
      <w:r>
        <w:rPr>
          <w:sz w:val="28"/>
        </w:rPr>
        <w:t>игрушек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детей; оборудованы уголки уединения и уютные зоны отдыха; экспонируются фотографии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его</w:t>
      </w:r>
      <w:r>
        <w:rPr>
          <w:spacing w:val="-5"/>
          <w:sz w:val="28"/>
        </w:rPr>
        <w:t xml:space="preserve"> </w:t>
      </w:r>
      <w:r>
        <w:rPr>
          <w:sz w:val="28"/>
        </w:rPr>
        <w:t>семьи;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5"/>
          <w:sz w:val="28"/>
        </w:rPr>
        <w:t xml:space="preserve"> </w:t>
      </w:r>
      <w:r>
        <w:rPr>
          <w:sz w:val="28"/>
        </w:rPr>
        <w:t>помещениях,</w:t>
      </w:r>
      <w:r>
        <w:rPr>
          <w:spacing w:val="-5"/>
          <w:sz w:val="28"/>
        </w:rPr>
        <w:t xml:space="preserve"> </w:t>
      </w:r>
      <w:r>
        <w:rPr>
          <w:sz w:val="28"/>
        </w:rPr>
        <w:t>на лестничных пролетах, в проходах, холлах организованы выставки с поделками детей и пр.)</w:t>
      </w:r>
    </w:p>
    <w:p w:rsidR="00F212C2" w:rsidRDefault="00F212C2">
      <w:pPr>
        <w:rPr>
          <w:sz w:val="28"/>
        </w:rPr>
        <w:sectPr w:rsidR="00F212C2">
          <w:pgSz w:w="11900" w:h="16840"/>
          <w:pgMar w:top="1080" w:right="180" w:bottom="1200" w:left="1580" w:header="0" w:footer="1016" w:gutter="0"/>
          <w:cols w:space="720"/>
        </w:sectPr>
      </w:pPr>
    </w:p>
    <w:p w:rsidR="00F212C2" w:rsidRDefault="00B968F0">
      <w:pPr>
        <w:pStyle w:val="a4"/>
        <w:numPr>
          <w:ilvl w:val="0"/>
          <w:numId w:val="8"/>
        </w:numPr>
        <w:tabs>
          <w:tab w:val="left" w:pos="283"/>
        </w:tabs>
        <w:spacing w:before="77"/>
        <w:ind w:right="1796" w:firstLine="0"/>
        <w:rPr>
          <w:sz w:val="28"/>
        </w:rPr>
      </w:pPr>
      <w:r>
        <w:rPr>
          <w:sz w:val="28"/>
        </w:rPr>
        <w:lastRenderedPageBreak/>
        <w:t>предметно-пространственная</w:t>
      </w:r>
      <w:r>
        <w:rPr>
          <w:spacing w:val="-11"/>
          <w:sz w:val="28"/>
        </w:rPr>
        <w:t xml:space="preserve"> </w:t>
      </w:r>
      <w:r>
        <w:rPr>
          <w:sz w:val="28"/>
        </w:rPr>
        <w:t>среда</w:t>
      </w:r>
      <w:r>
        <w:rPr>
          <w:spacing w:val="-12"/>
          <w:sz w:val="28"/>
        </w:rPr>
        <w:t xml:space="preserve"> </w:t>
      </w:r>
      <w:r>
        <w:rPr>
          <w:sz w:val="28"/>
        </w:rPr>
        <w:t>ДОО</w:t>
      </w:r>
      <w:r>
        <w:rPr>
          <w:spacing w:val="-1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1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12"/>
          <w:sz w:val="28"/>
        </w:rPr>
        <w:t xml:space="preserve"> </w:t>
      </w:r>
      <w:r>
        <w:rPr>
          <w:sz w:val="28"/>
        </w:rPr>
        <w:t>для развития игровой деятельности детей</w:t>
      </w:r>
    </w:p>
    <w:p w:rsidR="00F212C2" w:rsidRDefault="00B968F0">
      <w:pPr>
        <w:pStyle w:val="a4"/>
        <w:numPr>
          <w:ilvl w:val="0"/>
          <w:numId w:val="8"/>
        </w:numPr>
        <w:tabs>
          <w:tab w:val="left" w:pos="283"/>
        </w:tabs>
        <w:spacing w:before="200"/>
        <w:ind w:right="1164" w:firstLine="0"/>
        <w:rPr>
          <w:sz w:val="28"/>
        </w:rPr>
      </w:pPr>
      <w:r>
        <w:rPr>
          <w:sz w:val="28"/>
        </w:rPr>
        <w:t>предметно-пространственная среда ДОО обеспечивает условия для познавательного развития детей (выделены помещения или зоны, оснащенные</w:t>
      </w:r>
      <w:r>
        <w:rPr>
          <w:spacing w:val="-8"/>
          <w:sz w:val="28"/>
        </w:rPr>
        <w:t xml:space="preserve"> </w:t>
      </w:r>
      <w:r>
        <w:rPr>
          <w:sz w:val="28"/>
        </w:rPr>
        <w:t>оборудованием,</w:t>
      </w:r>
      <w:r>
        <w:rPr>
          <w:spacing w:val="-8"/>
          <w:sz w:val="28"/>
        </w:rPr>
        <w:t xml:space="preserve"> </w:t>
      </w:r>
      <w:r>
        <w:rPr>
          <w:sz w:val="28"/>
        </w:rPr>
        <w:t>приборами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материалами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8"/>
          <w:sz w:val="28"/>
        </w:rPr>
        <w:t xml:space="preserve"> </w:t>
      </w:r>
      <w:r>
        <w:rPr>
          <w:sz w:val="28"/>
        </w:rPr>
        <w:t>видов познавательной деятельности детей</w:t>
      </w:r>
    </w:p>
    <w:p w:rsidR="00F212C2" w:rsidRDefault="00B968F0">
      <w:pPr>
        <w:pStyle w:val="a4"/>
        <w:numPr>
          <w:ilvl w:val="0"/>
          <w:numId w:val="8"/>
        </w:numPr>
        <w:tabs>
          <w:tab w:val="left" w:pos="283"/>
        </w:tabs>
        <w:spacing w:before="197"/>
        <w:ind w:left="282" w:hanging="165"/>
        <w:rPr>
          <w:sz w:val="28"/>
        </w:rPr>
      </w:pPr>
      <w:r>
        <w:rPr>
          <w:sz w:val="28"/>
        </w:rPr>
        <w:t>книжный</w:t>
      </w:r>
      <w:r>
        <w:rPr>
          <w:spacing w:val="-7"/>
          <w:sz w:val="28"/>
        </w:rPr>
        <w:t xml:space="preserve"> </w:t>
      </w:r>
      <w:r>
        <w:rPr>
          <w:sz w:val="28"/>
        </w:rPr>
        <w:t>уголок,</w:t>
      </w:r>
      <w:r>
        <w:rPr>
          <w:spacing w:val="-5"/>
          <w:sz w:val="28"/>
        </w:rPr>
        <w:t xml:space="preserve"> </w:t>
      </w:r>
      <w:r>
        <w:rPr>
          <w:sz w:val="28"/>
        </w:rPr>
        <w:t>библиотека,</w:t>
      </w:r>
      <w:r>
        <w:rPr>
          <w:spacing w:val="-8"/>
          <w:sz w:val="28"/>
        </w:rPr>
        <w:t xml:space="preserve"> </w:t>
      </w:r>
      <w:r>
        <w:rPr>
          <w:sz w:val="28"/>
        </w:rPr>
        <w:t>зимний</w:t>
      </w:r>
      <w:r>
        <w:rPr>
          <w:spacing w:val="-5"/>
          <w:sz w:val="28"/>
        </w:rPr>
        <w:t xml:space="preserve"> </w:t>
      </w:r>
      <w:r>
        <w:rPr>
          <w:sz w:val="28"/>
        </w:rPr>
        <w:t>сад,</w:t>
      </w:r>
      <w:r>
        <w:rPr>
          <w:spacing w:val="-6"/>
          <w:sz w:val="28"/>
        </w:rPr>
        <w:t xml:space="preserve"> </w:t>
      </w:r>
      <w:r>
        <w:rPr>
          <w:sz w:val="28"/>
        </w:rPr>
        <w:t>огород,</w:t>
      </w:r>
      <w:r>
        <w:rPr>
          <w:spacing w:val="-5"/>
          <w:sz w:val="28"/>
        </w:rPr>
        <w:t xml:space="preserve"> </w:t>
      </w:r>
      <w:r>
        <w:rPr>
          <w:sz w:val="28"/>
        </w:rPr>
        <w:t>«живой</w:t>
      </w:r>
      <w:r>
        <w:rPr>
          <w:spacing w:val="-6"/>
          <w:sz w:val="28"/>
        </w:rPr>
        <w:t xml:space="preserve"> </w:t>
      </w:r>
      <w:r>
        <w:rPr>
          <w:sz w:val="28"/>
        </w:rPr>
        <w:t>уголок»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др.)</w:t>
      </w:r>
    </w:p>
    <w:p w:rsidR="00F212C2" w:rsidRDefault="00B968F0">
      <w:pPr>
        <w:pStyle w:val="a4"/>
        <w:numPr>
          <w:ilvl w:val="0"/>
          <w:numId w:val="8"/>
        </w:numPr>
        <w:tabs>
          <w:tab w:val="left" w:pos="283"/>
        </w:tabs>
        <w:spacing w:before="201"/>
        <w:ind w:right="1170" w:firstLine="0"/>
        <w:rPr>
          <w:sz w:val="28"/>
        </w:rPr>
      </w:pPr>
      <w:r>
        <w:rPr>
          <w:sz w:val="28"/>
        </w:rPr>
        <w:t>предметно-пространственная среда ДОО обеспечивает условия для художественно-эстетического</w:t>
      </w:r>
      <w:r>
        <w:rPr>
          <w:spacing w:val="-10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0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0"/>
          <w:sz w:val="28"/>
        </w:rPr>
        <w:t xml:space="preserve"> </w:t>
      </w:r>
      <w:r>
        <w:rPr>
          <w:sz w:val="28"/>
        </w:rPr>
        <w:t>(помещения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ДОО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участок оформлены с художественным вкусом; выделены помещения или зоны, оснащенные 7 оборудованием и материалами для изобразительной, музыкальной, театрализованной деятельности детей)</w:t>
      </w:r>
    </w:p>
    <w:p w:rsidR="00F212C2" w:rsidRDefault="00B968F0">
      <w:pPr>
        <w:pStyle w:val="a4"/>
        <w:numPr>
          <w:ilvl w:val="0"/>
          <w:numId w:val="8"/>
        </w:numPr>
        <w:tabs>
          <w:tab w:val="left" w:pos="283"/>
        </w:tabs>
        <w:spacing w:before="196"/>
        <w:ind w:right="1082" w:firstLine="0"/>
        <w:rPr>
          <w:sz w:val="28"/>
        </w:rPr>
      </w:pPr>
      <w:r>
        <w:rPr>
          <w:sz w:val="28"/>
        </w:rPr>
        <w:t>предметно-пространственная развивающая среда ДОО является трансформируемой</w:t>
      </w:r>
      <w:r>
        <w:rPr>
          <w:spacing w:val="-7"/>
          <w:sz w:val="28"/>
        </w:rPr>
        <w:t xml:space="preserve"> </w:t>
      </w:r>
      <w:r>
        <w:rPr>
          <w:sz w:val="28"/>
        </w:rPr>
        <w:t>т.е.</w:t>
      </w:r>
      <w:r>
        <w:rPr>
          <w:spacing w:val="-9"/>
          <w:sz w:val="28"/>
        </w:rPr>
        <w:t xml:space="preserve"> </w:t>
      </w:r>
      <w:r>
        <w:rPr>
          <w:sz w:val="28"/>
        </w:rPr>
        <w:t>может</w:t>
      </w:r>
      <w:r>
        <w:rPr>
          <w:spacing w:val="-7"/>
          <w:sz w:val="28"/>
        </w:rPr>
        <w:t xml:space="preserve"> </w:t>
      </w:r>
      <w:r>
        <w:rPr>
          <w:sz w:val="28"/>
        </w:rPr>
        <w:t>меняться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образовательной ситуации, в том числе, от меняющихся интересов и возможностей детей</w:t>
      </w:r>
    </w:p>
    <w:p w:rsidR="00F212C2" w:rsidRDefault="00B968F0">
      <w:pPr>
        <w:pStyle w:val="a4"/>
        <w:numPr>
          <w:ilvl w:val="0"/>
          <w:numId w:val="8"/>
        </w:numPr>
        <w:tabs>
          <w:tab w:val="left" w:pos="283"/>
        </w:tabs>
        <w:spacing w:before="197"/>
        <w:ind w:right="2204" w:firstLine="0"/>
        <w:rPr>
          <w:sz w:val="28"/>
        </w:rPr>
      </w:pPr>
      <w:r>
        <w:rPr>
          <w:sz w:val="28"/>
        </w:rPr>
        <w:t>предметно-пространственная</w:t>
      </w:r>
      <w:r>
        <w:rPr>
          <w:spacing w:val="-12"/>
          <w:sz w:val="28"/>
        </w:rPr>
        <w:t xml:space="preserve"> </w:t>
      </w:r>
      <w:r>
        <w:rPr>
          <w:sz w:val="28"/>
        </w:rPr>
        <w:t>развивающая</w:t>
      </w:r>
      <w:r>
        <w:rPr>
          <w:spacing w:val="-12"/>
          <w:sz w:val="28"/>
        </w:rPr>
        <w:t xml:space="preserve"> </w:t>
      </w:r>
      <w:r>
        <w:rPr>
          <w:sz w:val="28"/>
        </w:rPr>
        <w:t>среда</w:t>
      </w:r>
      <w:r>
        <w:rPr>
          <w:spacing w:val="-13"/>
          <w:sz w:val="28"/>
        </w:rPr>
        <w:t xml:space="preserve"> </w:t>
      </w:r>
      <w:r>
        <w:rPr>
          <w:sz w:val="28"/>
        </w:rPr>
        <w:t>ДОО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является </w:t>
      </w:r>
      <w:r>
        <w:rPr>
          <w:spacing w:val="-2"/>
          <w:sz w:val="28"/>
        </w:rPr>
        <w:t>полифункциональной</w:t>
      </w:r>
    </w:p>
    <w:p w:rsidR="00F212C2" w:rsidRDefault="00B968F0">
      <w:pPr>
        <w:pStyle w:val="a4"/>
        <w:numPr>
          <w:ilvl w:val="0"/>
          <w:numId w:val="8"/>
        </w:numPr>
        <w:tabs>
          <w:tab w:val="left" w:pos="283"/>
        </w:tabs>
        <w:spacing w:before="199"/>
        <w:ind w:right="2204" w:firstLine="0"/>
        <w:rPr>
          <w:sz w:val="28"/>
        </w:rPr>
      </w:pPr>
      <w:r>
        <w:rPr>
          <w:sz w:val="28"/>
        </w:rPr>
        <w:t>предметно-пространственная</w:t>
      </w:r>
      <w:r>
        <w:rPr>
          <w:spacing w:val="-12"/>
          <w:sz w:val="28"/>
        </w:rPr>
        <w:t xml:space="preserve"> </w:t>
      </w:r>
      <w:r>
        <w:rPr>
          <w:sz w:val="28"/>
        </w:rPr>
        <w:t>развивающая</w:t>
      </w:r>
      <w:r>
        <w:rPr>
          <w:spacing w:val="-12"/>
          <w:sz w:val="28"/>
        </w:rPr>
        <w:t xml:space="preserve"> </w:t>
      </w:r>
      <w:r>
        <w:rPr>
          <w:sz w:val="28"/>
        </w:rPr>
        <w:t>среда</w:t>
      </w:r>
      <w:r>
        <w:rPr>
          <w:spacing w:val="-13"/>
          <w:sz w:val="28"/>
        </w:rPr>
        <w:t xml:space="preserve"> </w:t>
      </w:r>
      <w:r>
        <w:rPr>
          <w:sz w:val="28"/>
        </w:rPr>
        <w:t>ДОО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является </w:t>
      </w:r>
      <w:r>
        <w:rPr>
          <w:spacing w:val="-2"/>
          <w:sz w:val="28"/>
        </w:rPr>
        <w:t>вариативной</w:t>
      </w:r>
    </w:p>
    <w:p w:rsidR="00F212C2" w:rsidRDefault="00B968F0">
      <w:pPr>
        <w:pStyle w:val="a4"/>
        <w:numPr>
          <w:ilvl w:val="0"/>
          <w:numId w:val="8"/>
        </w:numPr>
        <w:tabs>
          <w:tab w:val="left" w:pos="283"/>
        </w:tabs>
        <w:spacing w:before="199"/>
        <w:ind w:right="751" w:firstLine="0"/>
        <w:rPr>
          <w:sz w:val="28"/>
        </w:rPr>
      </w:pPr>
      <w:r>
        <w:rPr>
          <w:sz w:val="28"/>
        </w:rPr>
        <w:t>в ДОО созданы условия для информатизации образовательного процесса (для демонстрации детям познавательных, художественных, мультипликационных</w:t>
      </w:r>
      <w:r>
        <w:rPr>
          <w:spacing w:val="-10"/>
          <w:sz w:val="28"/>
        </w:rPr>
        <w:t xml:space="preserve"> </w:t>
      </w:r>
      <w:r>
        <w:rPr>
          <w:sz w:val="28"/>
        </w:rPr>
        <w:t>фильмов,</w:t>
      </w:r>
      <w:r>
        <w:rPr>
          <w:spacing w:val="-10"/>
          <w:sz w:val="28"/>
        </w:rPr>
        <w:t xml:space="preserve"> </w:t>
      </w:r>
      <w:r>
        <w:rPr>
          <w:sz w:val="28"/>
        </w:rPr>
        <w:t>литературных,</w:t>
      </w:r>
      <w:r>
        <w:rPr>
          <w:spacing w:val="-10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-10"/>
          <w:sz w:val="28"/>
        </w:rPr>
        <w:t xml:space="preserve"> </w:t>
      </w:r>
      <w:r>
        <w:rPr>
          <w:sz w:val="28"/>
        </w:rPr>
        <w:t>и др.; для поиска в информационной среде материалов, обеспечивающих реализацию основной образовательной программы; для предоставления информации о Программе семье, всем заинтересованным лицам, вовлеченным в образовательную деятельность, а также широкой общественности; для обсуждения с родителями детей вопросов, связанных с реализацией Программы и т.п.)</w:t>
      </w:r>
    </w:p>
    <w:p w:rsidR="00F212C2" w:rsidRDefault="00B968F0">
      <w:pPr>
        <w:pStyle w:val="a4"/>
        <w:numPr>
          <w:ilvl w:val="0"/>
          <w:numId w:val="8"/>
        </w:numPr>
        <w:tabs>
          <w:tab w:val="left" w:pos="283"/>
        </w:tabs>
        <w:spacing w:before="196"/>
        <w:ind w:right="1395" w:firstLine="0"/>
        <w:rPr>
          <w:sz w:val="28"/>
        </w:rPr>
      </w:pPr>
      <w:r>
        <w:rPr>
          <w:sz w:val="28"/>
        </w:rPr>
        <w:t>предметно-пространственная</w:t>
      </w:r>
      <w:r>
        <w:rPr>
          <w:spacing w:val="-10"/>
          <w:sz w:val="28"/>
        </w:rPr>
        <w:t xml:space="preserve"> </w:t>
      </w:r>
      <w:r>
        <w:rPr>
          <w:sz w:val="28"/>
        </w:rPr>
        <w:t>среда</w:t>
      </w:r>
      <w:r>
        <w:rPr>
          <w:spacing w:val="-11"/>
          <w:sz w:val="28"/>
        </w:rPr>
        <w:t xml:space="preserve"> </w:t>
      </w:r>
      <w:r>
        <w:rPr>
          <w:sz w:val="28"/>
        </w:rPr>
        <w:t>ДОО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ее</w:t>
      </w:r>
      <w:r>
        <w:rPr>
          <w:spacing w:val="-11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10"/>
          <w:sz w:val="28"/>
        </w:rPr>
        <w:t xml:space="preserve"> </w:t>
      </w:r>
      <w:r>
        <w:rPr>
          <w:sz w:val="28"/>
        </w:rPr>
        <w:t>соответствуют требованиям по обеспечению надежности и безопасности</w:t>
      </w:r>
    </w:p>
    <w:p w:rsidR="00F212C2" w:rsidRDefault="00B968F0">
      <w:pPr>
        <w:pStyle w:val="a4"/>
        <w:numPr>
          <w:ilvl w:val="1"/>
          <w:numId w:val="4"/>
        </w:numPr>
        <w:tabs>
          <w:tab w:val="left" w:pos="610"/>
        </w:tabs>
        <w:spacing w:before="197"/>
        <w:ind w:right="1012"/>
        <w:rPr>
          <w:sz w:val="28"/>
        </w:rPr>
      </w:pPr>
      <w:r>
        <w:rPr>
          <w:sz w:val="28"/>
        </w:rPr>
        <w:t>Технология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1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-1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1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1"/>
          <w:sz w:val="28"/>
        </w:rPr>
        <w:t xml:space="preserve"> </w:t>
      </w:r>
      <w:r>
        <w:rPr>
          <w:sz w:val="28"/>
        </w:rPr>
        <w:t>развивающей предметно-пространственной среды.</w:t>
      </w:r>
    </w:p>
    <w:p w:rsidR="00F212C2" w:rsidRDefault="00B968F0">
      <w:pPr>
        <w:pStyle w:val="a3"/>
        <w:spacing w:before="199"/>
        <w:ind w:right="687"/>
      </w:pPr>
      <w:r>
        <w:t>Процедура оценки предметно-пространственной развивающей среды реализации</w:t>
      </w:r>
      <w:r>
        <w:rPr>
          <w:spacing w:val="-11"/>
        </w:rPr>
        <w:t xml:space="preserve"> </w:t>
      </w:r>
      <w:r>
        <w:t>основной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-11"/>
        </w:rPr>
        <w:t xml:space="preserve"> </w:t>
      </w:r>
      <w:r>
        <w:t>программы</w:t>
      </w:r>
      <w:r>
        <w:rPr>
          <w:spacing w:val="-12"/>
        </w:rPr>
        <w:t xml:space="preserve"> </w:t>
      </w:r>
      <w:r>
        <w:t>дошкольного</w:t>
      </w:r>
      <w:r>
        <w:rPr>
          <w:spacing w:val="-11"/>
        </w:rPr>
        <w:t xml:space="preserve"> </w:t>
      </w:r>
      <w:r>
        <w:t xml:space="preserve">образования </w:t>
      </w:r>
      <w:r>
        <w:rPr>
          <w:spacing w:val="-2"/>
        </w:rPr>
        <w:t>включает:</w:t>
      </w:r>
    </w:p>
    <w:p w:rsidR="00F212C2" w:rsidRDefault="00B968F0">
      <w:pPr>
        <w:pStyle w:val="a4"/>
        <w:numPr>
          <w:ilvl w:val="0"/>
          <w:numId w:val="8"/>
        </w:numPr>
        <w:tabs>
          <w:tab w:val="left" w:pos="283"/>
        </w:tabs>
        <w:spacing w:before="199"/>
        <w:ind w:right="1654" w:firstLine="0"/>
        <w:rPr>
          <w:sz w:val="28"/>
        </w:rPr>
      </w:pPr>
      <w:r>
        <w:rPr>
          <w:sz w:val="28"/>
        </w:rPr>
        <w:t>наблюдение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ОО</w:t>
      </w:r>
      <w:r>
        <w:rPr>
          <w:spacing w:val="-8"/>
          <w:sz w:val="28"/>
        </w:rPr>
        <w:t xml:space="preserve"> </w:t>
      </w:r>
      <w:r>
        <w:rPr>
          <w:sz w:val="28"/>
        </w:rPr>
        <w:t>со стороны педагогических работников</w:t>
      </w:r>
    </w:p>
    <w:p w:rsidR="00F212C2" w:rsidRDefault="00F212C2">
      <w:pPr>
        <w:rPr>
          <w:sz w:val="28"/>
        </w:rPr>
        <w:sectPr w:rsidR="00F212C2">
          <w:pgSz w:w="11900" w:h="16840"/>
          <w:pgMar w:top="1060" w:right="180" w:bottom="1200" w:left="1580" w:header="0" w:footer="1016" w:gutter="0"/>
          <w:cols w:space="720"/>
        </w:sectPr>
      </w:pPr>
    </w:p>
    <w:p w:rsidR="00F212C2" w:rsidRDefault="00B968F0">
      <w:pPr>
        <w:pStyle w:val="a4"/>
        <w:numPr>
          <w:ilvl w:val="0"/>
          <w:numId w:val="8"/>
        </w:numPr>
        <w:tabs>
          <w:tab w:val="left" w:pos="283"/>
        </w:tabs>
        <w:spacing w:before="77"/>
        <w:ind w:right="2648" w:firstLine="0"/>
        <w:rPr>
          <w:sz w:val="28"/>
        </w:rPr>
      </w:pPr>
      <w:r>
        <w:rPr>
          <w:sz w:val="28"/>
        </w:rPr>
        <w:lastRenderedPageBreak/>
        <w:t>мониторинг</w:t>
      </w:r>
      <w:r>
        <w:rPr>
          <w:spacing w:val="-14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1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4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-14"/>
          <w:sz w:val="28"/>
        </w:rPr>
        <w:t xml:space="preserve"> </w:t>
      </w:r>
      <w:r>
        <w:rPr>
          <w:sz w:val="28"/>
        </w:rPr>
        <w:t>предметно- пространственной среды (с фиксацией изменений в баллах)</w:t>
      </w:r>
    </w:p>
    <w:p w:rsidR="00F212C2" w:rsidRDefault="00B968F0">
      <w:pPr>
        <w:pStyle w:val="Heading1"/>
        <w:numPr>
          <w:ilvl w:val="0"/>
          <w:numId w:val="7"/>
        </w:numPr>
        <w:tabs>
          <w:tab w:val="left" w:pos="809"/>
        </w:tabs>
        <w:spacing w:before="205"/>
        <w:ind w:left="808"/>
        <w:jc w:val="left"/>
      </w:pPr>
      <w:r>
        <w:t>Процедура</w:t>
      </w:r>
      <w:r>
        <w:rPr>
          <w:spacing w:val="-7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кадровых</w:t>
      </w:r>
      <w:r>
        <w:rPr>
          <w:spacing w:val="-6"/>
        </w:rPr>
        <w:t xml:space="preserve"> </w:t>
      </w:r>
      <w:r>
        <w:t>условий</w:t>
      </w:r>
      <w:r>
        <w:rPr>
          <w:spacing w:val="-6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ООП</w:t>
      </w:r>
      <w:r>
        <w:rPr>
          <w:spacing w:val="-7"/>
        </w:rPr>
        <w:t xml:space="preserve"> </w:t>
      </w:r>
      <w:r>
        <w:rPr>
          <w:spacing w:val="-2"/>
        </w:rPr>
        <w:t>МБДОУ.</w:t>
      </w:r>
    </w:p>
    <w:p w:rsidR="00F212C2" w:rsidRDefault="00B968F0">
      <w:pPr>
        <w:pStyle w:val="a4"/>
        <w:numPr>
          <w:ilvl w:val="1"/>
          <w:numId w:val="3"/>
        </w:numPr>
        <w:tabs>
          <w:tab w:val="left" w:pos="610"/>
        </w:tabs>
        <w:spacing w:before="195"/>
        <w:ind w:right="690"/>
        <w:rPr>
          <w:sz w:val="28"/>
        </w:rPr>
      </w:pPr>
      <w:r>
        <w:rPr>
          <w:sz w:val="28"/>
        </w:rPr>
        <w:t>Показатели</w:t>
      </w:r>
      <w:r>
        <w:rPr>
          <w:spacing w:val="-7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-7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8"/>
          <w:sz w:val="28"/>
        </w:rPr>
        <w:t xml:space="preserve"> </w:t>
      </w:r>
      <w:r>
        <w:rPr>
          <w:sz w:val="28"/>
        </w:rPr>
        <w:t>кадровых</w:t>
      </w:r>
      <w:r>
        <w:rPr>
          <w:spacing w:val="-8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8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ООП</w:t>
      </w:r>
      <w:r>
        <w:rPr>
          <w:spacing w:val="-7"/>
          <w:sz w:val="28"/>
        </w:rPr>
        <w:t xml:space="preserve"> </w:t>
      </w:r>
      <w:r>
        <w:rPr>
          <w:sz w:val="28"/>
        </w:rPr>
        <w:t>ДОО. Процедура оценки кадровых условий реализации основной образовательной программы дошкольного образования в организации осуществляется на основе следующих показателей:</w:t>
      </w:r>
    </w:p>
    <w:p w:rsidR="00F212C2" w:rsidRDefault="00B968F0">
      <w:pPr>
        <w:pStyle w:val="a4"/>
        <w:numPr>
          <w:ilvl w:val="0"/>
          <w:numId w:val="8"/>
        </w:numPr>
        <w:tabs>
          <w:tab w:val="left" w:pos="283"/>
        </w:tabs>
        <w:ind w:right="1395" w:firstLine="0"/>
        <w:rPr>
          <w:sz w:val="28"/>
        </w:rPr>
      </w:pPr>
      <w:r>
        <w:rPr>
          <w:sz w:val="28"/>
        </w:rPr>
        <w:t>квалификация</w:t>
      </w:r>
      <w:r>
        <w:rPr>
          <w:spacing w:val="-15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15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учебно-вспомогательного </w:t>
      </w:r>
      <w:r>
        <w:rPr>
          <w:spacing w:val="-2"/>
          <w:sz w:val="28"/>
        </w:rPr>
        <w:t>персонала</w:t>
      </w:r>
    </w:p>
    <w:p w:rsidR="00F212C2" w:rsidRDefault="00B968F0">
      <w:pPr>
        <w:pStyle w:val="a4"/>
        <w:numPr>
          <w:ilvl w:val="0"/>
          <w:numId w:val="8"/>
        </w:numPr>
        <w:tabs>
          <w:tab w:val="left" w:pos="283"/>
        </w:tabs>
        <w:spacing w:before="197"/>
        <w:ind w:right="1827" w:firstLine="0"/>
        <w:rPr>
          <w:sz w:val="28"/>
        </w:rPr>
      </w:pPr>
      <w:r>
        <w:rPr>
          <w:sz w:val="28"/>
        </w:rPr>
        <w:t>должностной</w:t>
      </w:r>
      <w:r>
        <w:rPr>
          <w:spacing w:val="-8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8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8"/>
          <w:sz w:val="28"/>
        </w:rPr>
        <w:t xml:space="preserve"> </w:t>
      </w:r>
      <w:r>
        <w:rPr>
          <w:sz w:val="28"/>
        </w:rPr>
        <w:t>ООП</w:t>
      </w:r>
      <w:r>
        <w:rPr>
          <w:spacing w:val="-8"/>
          <w:sz w:val="28"/>
        </w:rPr>
        <w:t xml:space="preserve"> </w:t>
      </w:r>
      <w:r>
        <w:rPr>
          <w:sz w:val="28"/>
        </w:rPr>
        <w:t>ДО</w:t>
      </w:r>
      <w:r>
        <w:rPr>
          <w:spacing w:val="-11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количественный</w:t>
      </w:r>
      <w:r>
        <w:rPr>
          <w:spacing w:val="-9"/>
          <w:sz w:val="28"/>
        </w:rPr>
        <w:t xml:space="preserve"> </w:t>
      </w:r>
      <w:r>
        <w:rPr>
          <w:sz w:val="28"/>
        </w:rPr>
        <w:t>состав реализации ООП ДО</w:t>
      </w:r>
    </w:p>
    <w:p w:rsidR="00F212C2" w:rsidRDefault="00B968F0">
      <w:pPr>
        <w:pStyle w:val="a4"/>
        <w:numPr>
          <w:ilvl w:val="0"/>
          <w:numId w:val="8"/>
        </w:numPr>
        <w:tabs>
          <w:tab w:val="left" w:pos="283"/>
        </w:tabs>
        <w:spacing w:before="199"/>
        <w:ind w:left="282" w:hanging="165"/>
        <w:jc w:val="both"/>
        <w:rPr>
          <w:sz w:val="28"/>
        </w:rPr>
      </w:pPr>
      <w:r>
        <w:rPr>
          <w:sz w:val="28"/>
        </w:rPr>
        <w:t>компетенции</w:t>
      </w:r>
      <w:r>
        <w:rPr>
          <w:spacing w:val="-16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работников.</w:t>
      </w:r>
    </w:p>
    <w:p w:rsidR="00F212C2" w:rsidRDefault="00B968F0">
      <w:pPr>
        <w:pStyle w:val="a4"/>
        <w:numPr>
          <w:ilvl w:val="1"/>
          <w:numId w:val="3"/>
        </w:numPr>
        <w:tabs>
          <w:tab w:val="left" w:pos="610"/>
        </w:tabs>
        <w:ind w:right="1130"/>
        <w:rPr>
          <w:sz w:val="28"/>
        </w:rPr>
      </w:pPr>
      <w:r>
        <w:rPr>
          <w:sz w:val="28"/>
        </w:rPr>
        <w:t>Основные</w:t>
      </w:r>
      <w:r>
        <w:rPr>
          <w:spacing w:val="-9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-8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8"/>
          <w:sz w:val="28"/>
        </w:rPr>
        <w:t xml:space="preserve"> </w:t>
      </w:r>
      <w:r>
        <w:rPr>
          <w:sz w:val="28"/>
        </w:rPr>
        <w:t>кадровых</w:t>
      </w:r>
      <w:r>
        <w:rPr>
          <w:spacing w:val="-8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8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8"/>
          <w:sz w:val="28"/>
        </w:rPr>
        <w:t xml:space="preserve"> </w:t>
      </w:r>
      <w:r>
        <w:rPr>
          <w:sz w:val="28"/>
        </w:rPr>
        <w:t>ООП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ДОО. Основными критериями оценки кадровых условий реализации основной образовательной программы дошкольного образования в организации </w:t>
      </w:r>
      <w:r>
        <w:rPr>
          <w:spacing w:val="-2"/>
          <w:sz w:val="28"/>
        </w:rPr>
        <w:t>являются:</w:t>
      </w:r>
    </w:p>
    <w:p w:rsidR="00F212C2" w:rsidRDefault="00B968F0">
      <w:pPr>
        <w:pStyle w:val="a3"/>
        <w:ind w:right="1492"/>
        <w:jc w:val="both"/>
      </w:pPr>
      <w:r>
        <w:t>-соответствие</w:t>
      </w:r>
      <w:r>
        <w:rPr>
          <w:spacing w:val="-5"/>
        </w:rPr>
        <w:t xml:space="preserve"> </w:t>
      </w:r>
      <w:r>
        <w:t>квалификации</w:t>
      </w:r>
      <w:r>
        <w:rPr>
          <w:spacing w:val="-3"/>
        </w:rPr>
        <w:t xml:space="preserve"> </w:t>
      </w:r>
      <w:r>
        <w:t>педагогических</w:t>
      </w:r>
      <w:r>
        <w:rPr>
          <w:spacing w:val="-6"/>
        </w:rPr>
        <w:t xml:space="preserve"> </w:t>
      </w:r>
      <w:r>
        <w:t>работников</w:t>
      </w:r>
      <w:r>
        <w:rPr>
          <w:spacing w:val="-6"/>
        </w:rPr>
        <w:t xml:space="preserve"> </w:t>
      </w:r>
      <w:r>
        <w:t>требованиям, установленным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Едином</w:t>
      </w:r>
      <w:r>
        <w:rPr>
          <w:spacing w:val="-11"/>
        </w:rPr>
        <w:t xml:space="preserve"> </w:t>
      </w:r>
      <w:r>
        <w:t>квалификационном</w:t>
      </w:r>
      <w:r>
        <w:rPr>
          <w:spacing w:val="-11"/>
        </w:rPr>
        <w:t xml:space="preserve"> </w:t>
      </w:r>
      <w:r>
        <w:t>справочнике</w:t>
      </w:r>
      <w:r>
        <w:rPr>
          <w:spacing w:val="-11"/>
        </w:rPr>
        <w:t xml:space="preserve"> </w:t>
      </w:r>
      <w:r>
        <w:t>должностей руководителей, специалистов и служащих;</w:t>
      </w:r>
    </w:p>
    <w:p w:rsidR="00F212C2" w:rsidRDefault="00B968F0">
      <w:pPr>
        <w:pStyle w:val="a4"/>
        <w:numPr>
          <w:ilvl w:val="0"/>
          <w:numId w:val="8"/>
        </w:numPr>
        <w:tabs>
          <w:tab w:val="left" w:pos="283"/>
        </w:tabs>
        <w:ind w:right="1310" w:firstLine="0"/>
        <w:rPr>
          <w:sz w:val="28"/>
        </w:rPr>
      </w:pPr>
      <w:r>
        <w:rPr>
          <w:sz w:val="28"/>
        </w:rPr>
        <w:t>соответствие квалификации учебно-вспомогательного персонала требованиям,</w:t>
      </w:r>
      <w:r>
        <w:rPr>
          <w:spacing w:val="-11"/>
          <w:sz w:val="28"/>
        </w:rPr>
        <w:t xml:space="preserve"> </w:t>
      </w:r>
      <w:r>
        <w:rPr>
          <w:sz w:val="28"/>
        </w:rPr>
        <w:t>установленным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Едином</w:t>
      </w:r>
      <w:r>
        <w:rPr>
          <w:spacing w:val="-10"/>
          <w:sz w:val="28"/>
        </w:rPr>
        <w:t xml:space="preserve"> </w:t>
      </w:r>
      <w:r>
        <w:rPr>
          <w:sz w:val="28"/>
        </w:rPr>
        <w:t>квалификационном</w:t>
      </w:r>
      <w:r>
        <w:rPr>
          <w:spacing w:val="-9"/>
          <w:sz w:val="28"/>
        </w:rPr>
        <w:t xml:space="preserve"> </w:t>
      </w:r>
      <w:r>
        <w:rPr>
          <w:sz w:val="28"/>
        </w:rPr>
        <w:t>справочнике должностей руководителей, специалистов и служащих;</w:t>
      </w:r>
    </w:p>
    <w:p w:rsidR="00F212C2" w:rsidRDefault="00B968F0">
      <w:pPr>
        <w:pStyle w:val="a4"/>
        <w:numPr>
          <w:ilvl w:val="0"/>
          <w:numId w:val="8"/>
        </w:numPr>
        <w:tabs>
          <w:tab w:val="left" w:pos="283"/>
        </w:tabs>
        <w:spacing w:before="199"/>
        <w:ind w:left="282" w:hanging="165"/>
        <w:rPr>
          <w:sz w:val="28"/>
        </w:rPr>
      </w:pPr>
      <w:r>
        <w:rPr>
          <w:sz w:val="28"/>
        </w:rPr>
        <w:t>соответствие</w:t>
      </w:r>
      <w:r>
        <w:rPr>
          <w:spacing w:val="-13"/>
          <w:sz w:val="28"/>
        </w:rPr>
        <w:t xml:space="preserve"> </w:t>
      </w:r>
      <w:r>
        <w:rPr>
          <w:sz w:val="28"/>
        </w:rPr>
        <w:t>должностей</w:t>
      </w:r>
      <w:r>
        <w:rPr>
          <w:spacing w:val="-10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10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-10"/>
          <w:sz w:val="28"/>
        </w:rPr>
        <w:t xml:space="preserve"> </w:t>
      </w:r>
      <w:r>
        <w:rPr>
          <w:sz w:val="28"/>
        </w:rPr>
        <w:t>ООП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ДО</w:t>
      </w:r>
    </w:p>
    <w:p w:rsidR="00F212C2" w:rsidRDefault="00B968F0">
      <w:pPr>
        <w:pStyle w:val="a4"/>
        <w:numPr>
          <w:ilvl w:val="0"/>
          <w:numId w:val="8"/>
        </w:numPr>
        <w:tabs>
          <w:tab w:val="left" w:pos="283"/>
        </w:tabs>
        <w:ind w:right="1082" w:firstLine="0"/>
        <w:rPr>
          <w:sz w:val="28"/>
        </w:rPr>
      </w:pPr>
      <w:r>
        <w:rPr>
          <w:sz w:val="28"/>
        </w:rPr>
        <w:t>профильная</w:t>
      </w:r>
      <w:r>
        <w:rPr>
          <w:spacing w:val="-12"/>
          <w:sz w:val="28"/>
        </w:rPr>
        <w:t xml:space="preserve"> </w:t>
      </w:r>
      <w:r>
        <w:rPr>
          <w:sz w:val="28"/>
        </w:rPr>
        <w:t>направленность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-1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11"/>
          <w:sz w:val="28"/>
        </w:rPr>
        <w:t xml:space="preserve"> </w:t>
      </w:r>
      <w:r>
        <w:rPr>
          <w:sz w:val="28"/>
        </w:rPr>
        <w:t>в соответствии с занимающей должностью</w:t>
      </w:r>
    </w:p>
    <w:p w:rsidR="00F212C2" w:rsidRDefault="00B968F0">
      <w:pPr>
        <w:pStyle w:val="a4"/>
        <w:numPr>
          <w:ilvl w:val="0"/>
          <w:numId w:val="8"/>
        </w:numPr>
        <w:tabs>
          <w:tab w:val="left" w:pos="283"/>
        </w:tabs>
        <w:spacing w:before="199"/>
        <w:ind w:left="282" w:hanging="165"/>
        <w:rPr>
          <w:sz w:val="28"/>
        </w:rPr>
      </w:pPr>
      <w:r>
        <w:rPr>
          <w:sz w:val="28"/>
        </w:rPr>
        <w:t>отсутствие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вакансий;</w:t>
      </w:r>
    </w:p>
    <w:p w:rsidR="00F212C2" w:rsidRDefault="00B968F0">
      <w:pPr>
        <w:pStyle w:val="a4"/>
        <w:numPr>
          <w:ilvl w:val="0"/>
          <w:numId w:val="8"/>
        </w:numPr>
        <w:tabs>
          <w:tab w:val="left" w:pos="283"/>
        </w:tabs>
        <w:spacing w:before="201"/>
        <w:ind w:right="1413" w:firstLine="0"/>
        <w:rPr>
          <w:sz w:val="28"/>
        </w:rPr>
      </w:pPr>
      <w:r>
        <w:rPr>
          <w:sz w:val="28"/>
        </w:rPr>
        <w:t>способность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13"/>
          <w:sz w:val="28"/>
        </w:rPr>
        <w:t xml:space="preserve"> </w:t>
      </w:r>
      <w:r>
        <w:rPr>
          <w:sz w:val="28"/>
        </w:rPr>
        <w:t>обеспечивать</w:t>
      </w:r>
      <w:r>
        <w:rPr>
          <w:spacing w:val="-13"/>
          <w:sz w:val="28"/>
        </w:rPr>
        <w:t xml:space="preserve"> </w:t>
      </w:r>
      <w:r>
        <w:rPr>
          <w:sz w:val="28"/>
        </w:rPr>
        <w:t>эмоциональное благополучие детей</w:t>
      </w:r>
    </w:p>
    <w:p w:rsidR="00F212C2" w:rsidRDefault="00B968F0">
      <w:pPr>
        <w:pStyle w:val="a4"/>
        <w:numPr>
          <w:ilvl w:val="0"/>
          <w:numId w:val="8"/>
        </w:numPr>
        <w:tabs>
          <w:tab w:val="left" w:pos="283"/>
        </w:tabs>
        <w:spacing w:before="197"/>
        <w:ind w:right="1935" w:firstLine="0"/>
        <w:rPr>
          <w:sz w:val="28"/>
        </w:rPr>
      </w:pPr>
      <w:r>
        <w:rPr>
          <w:sz w:val="28"/>
        </w:rPr>
        <w:t>способность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12"/>
          <w:sz w:val="28"/>
        </w:rPr>
        <w:t xml:space="preserve"> </w:t>
      </w:r>
      <w:r>
        <w:rPr>
          <w:sz w:val="28"/>
        </w:rPr>
        <w:t>обеспечивать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поддержку индивидуальности и инициативы детей</w:t>
      </w:r>
    </w:p>
    <w:p w:rsidR="00F212C2" w:rsidRDefault="00B968F0">
      <w:pPr>
        <w:pStyle w:val="a4"/>
        <w:numPr>
          <w:ilvl w:val="0"/>
          <w:numId w:val="8"/>
        </w:numPr>
        <w:tabs>
          <w:tab w:val="left" w:pos="283"/>
        </w:tabs>
        <w:spacing w:before="199"/>
        <w:ind w:right="2175" w:firstLine="0"/>
        <w:rPr>
          <w:sz w:val="28"/>
        </w:rPr>
      </w:pPr>
      <w:r>
        <w:rPr>
          <w:sz w:val="28"/>
        </w:rPr>
        <w:t>способность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13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правила взаимодействия в разных ситуациях</w:t>
      </w:r>
    </w:p>
    <w:p w:rsidR="00F212C2" w:rsidRDefault="00B968F0">
      <w:pPr>
        <w:pStyle w:val="a4"/>
        <w:numPr>
          <w:ilvl w:val="0"/>
          <w:numId w:val="8"/>
        </w:numPr>
        <w:tabs>
          <w:tab w:val="left" w:pos="283"/>
        </w:tabs>
        <w:spacing w:before="197"/>
        <w:ind w:right="1073" w:firstLine="0"/>
        <w:rPr>
          <w:sz w:val="28"/>
        </w:rPr>
      </w:pPr>
      <w:r>
        <w:rPr>
          <w:sz w:val="28"/>
        </w:rPr>
        <w:t>способность педагогических работников к построению вариативного образования,</w:t>
      </w:r>
      <w:r>
        <w:rPr>
          <w:spacing w:val="-12"/>
          <w:sz w:val="28"/>
        </w:rPr>
        <w:t xml:space="preserve"> </w:t>
      </w:r>
      <w:r>
        <w:rPr>
          <w:sz w:val="28"/>
        </w:rPr>
        <w:t>ориентированного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-1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развития </w:t>
      </w:r>
      <w:r>
        <w:rPr>
          <w:spacing w:val="-2"/>
          <w:sz w:val="28"/>
        </w:rPr>
        <w:t>детей</w:t>
      </w:r>
    </w:p>
    <w:p w:rsidR="00F212C2" w:rsidRDefault="00F212C2">
      <w:pPr>
        <w:rPr>
          <w:sz w:val="28"/>
        </w:rPr>
        <w:sectPr w:rsidR="00F212C2">
          <w:pgSz w:w="11900" w:h="16840"/>
          <w:pgMar w:top="1060" w:right="180" w:bottom="1200" w:left="1580" w:header="0" w:footer="1016" w:gutter="0"/>
          <w:cols w:space="720"/>
        </w:sectPr>
      </w:pPr>
    </w:p>
    <w:p w:rsidR="00F212C2" w:rsidRDefault="00B968F0">
      <w:pPr>
        <w:pStyle w:val="a4"/>
        <w:numPr>
          <w:ilvl w:val="0"/>
          <w:numId w:val="8"/>
        </w:numPr>
        <w:tabs>
          <w:tab w:val="left" w:pos="283"/>
        </w:tabs>
        <w:spacing w:before="77"/>
        <w:ind w:right="2614" w:firstLine="0"/>
        <w:rPr>
          <w:sz w:val="28"/>
        </w:rPr>
      </w:pPr>
      <w:r>
        <w:rPr>
          <w:sz w:val="28"/>
        </w:rPr>
        <w:lastRenderedPageBreak/>
        <w:t>способность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13"/>
          <w:sz w:val="28"/>
        </w:rPr>
        <w:t xml:space="preserve"> </w:t>
      </w:r>
      <w:r>
        <w:rPr>
          <w:sz w:val="28"/>
        </w:rPr>
        <w:t>к</w:t>
      </w:r>
      <w:r>
        <w:rPr>
          <w:spacing w:val="-14"/>
          <w:sz w:val="28"/>
        </w:rPr>
        <w:t xml:space="preserve"> </w:t>
      </w:r>
      <w:r>
        <w:rPr>
          <w:sz w:val="28"/>
        </w:rPr>
        <w:t>конструктивному взаимодействию с родителями воспитанников.</w:t>
      </w:r>
    </w:p>
    <w:p w:rsidR="00F212C2" w:rsidRDefault="00B968F0">
      <w:pPr>
        <w:pStyle w:val="a4"/>
        <w:numPr>
          <w:ilvl w:val="1"/>
          <w:numId w:val="3"/>
        </w:numPr>
        <w:tabs>
          <w:tab w:val="left" w:pos="544"/>
        </w:tabs>
        <w:spacing w:before="200"/>
        <w:ind w:right="2075"/>
        <w:rPr>
          <w:sz w:val="28"/>
        </w:rPr>
      </w:pPr>
      <w:r>
        <w:rPr>
          <w:sz w:val="28"/>
        </w:rPr>
        <w:t>Технология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1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-1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11"/>
          <w:sz w:val="28"/>
        </w:rPr>
        <w:t xml:space="preserve"> </w:t>
      </w:r>
      <w:r>
        <w:rPr>
          <w:sz w:val="28"/>
        </w:rPr>
        <w:t>кадровых</w:t>
      </w:r>
      <w:r>
        <w:rPr>
          <w:spacing w:val="-12"/>
          <w:sz w:val="28"/>
        </w:rPr>
        <w:t xml:space="preserve"> </w:t>
      </w:r>
      <w:r>
        <w:rPr>
          <w:sz w:val="28"/>
        </w:rPr>
        <w:t>условий реализации ООП ДОО.</w:t>
      </w:r>
    </w:p>
    <w:p w:rsidR="00F212C2" w:rsidRDefault="00B968F0">
      <w:pPr>
        <w:pStyle w:val="a3"/>
        <w:spacing w:before="199"/>
        <w:ind w:right="778"/>
      </w:pPr>
      <w:r>
        <w:t>Процедура оценки кадровых условий для реализации основной образовательной</w:t>
      </w:r>
      <w:r>
        <w:rPr>
          <w:spacing w:val="-12"/>
        </w:rPr>
        <w:t xml:space="preserve"> </w:t>
      </w:r>
      <w:r>
        <w:t>программы</w:t>
      </w:r>
      <w:r>
        <w:rPr>
          <w:spacing w:val="-13"/>
        </w:rPr>
        <w:t xml:space="preserve"> </w:t>
      </w:r>
      <w:r>
        <w:t>дошкольного</w:t>
      </w:r>
      <w:r>
        <w:rPr>
          <w:spacing w:val="-12"/>
        </w:rPr>
        <w:t xml:space="preserve"> </w:t>
      </w:r>
      <w:r>
        <w:t>образования</w:t>
      </w:r>
      <w:r>
        <w:rPr>
          <w:spacing w:val="-13"/>
        </w:rPr>
        <w:t xml:space="preserve"> </w:t>
      </w:r>
      <w:r>
        <w:t xml:space="preserve">Учреждения </w:t>
      </w:r>
      <w:r>
        <w:rPr>
          <w:spacing w:val="-2"/>
        </w:rPr>
        <w:t>включает:</w:t>
      </w:r>
    </w:p>
    <w:p w:rsidR="00F212C2" w:rsidRDefault="00B968F0">
      <w:pPr>
        <w:pStyle w:val="a4"/>
        <w:numPr>
          <w:ilvl w:val="0"/>
          <w:numId w:val="8"/>
        </w:numPr>
        <w:tabs>
          <w:tab w:val="left" w:pos="283"/>
        </w:tabs>
        <w:spacing w:before="199"/>
        <w:ind w:left="282" w:hanging="165"/>
        <w:rPr>
          <w:sz w:val="28"/>
        </w:rPr>
      </w:pPr>
      <w:r>
        <w:rPr>
          <w:sz w:val="28"/>
        </w:rPr>
        <w:t>мониторинг</w:t>
      </w:r>
      <w:r>
        <w:rPr>
          <w:spacing w:val="-14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11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-1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работников</w:t>
      </w:r>
    </w:p>
    <w:p w:rsidR="00F212C2" w:rsidRDefault="00B968F0">
      <w:pPr>
        <w:pStyle w:val="a4"/>
        <w:numPr>
          <w:ilvl w:val="0"/>
          <w:numId w:val="8"/>
        </w:numPr>
        <w:tabs>
          <w:tab w:val="left" w:pos="283"/>
        </w:tabs>
        <w:ind w:left="282" w:hanging="165"/>
        <w:rPr>
          <w:sz w:val="28"/>
        </w:rPr>
      </w:pPr>
      <w:r>
        <w:rPr>
          <w:sz w:val="28"/>
        </w:rPr>
        <w:t>мониторинг</w:t>
      </w:r>
      <w:r>
        <w:rPr>
          <w:spacing w:val="-16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14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-14"/>
          <w:sz w:val="28"/>
        </w:rPr>
        <w:t xml:space="preserve"> </w:t>
      </w:r>
      <w:r>
        <w:rPr>
          <w:sz w:val="28"/>
        </w:rPr>
        <w:t>учебно-вспомогательного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персонала</w:t>
      </w:r>
    </w:p>
    <w:p w:rsidR="00F212C2" w:rsidRDefault="00B968F0">
      <w:pPr>
        <w:pStyle w:val="a4"/>
        <w:numPr>
          <w:ilvl w:val="0"/>
          <w:numId w:val="8"/>
        </w:numPr>
        <w:tabs>
          <w:tab w:val="left" w:pos="283"/>
        </w:tabs>
        <w:spacing w:before="200"/>
        <w:ind w:right="1186" w:firstLine="0"/>
        <w:rPr>
          <w:sz w:val="28"/>
        </w:rPr>
      </w:pPr>
      <w:r>
        <w:rPr>
          <w:sz w:val="28"/>
        </w:rPr>
        <w:t>мониторинг</w:t>
      </w:r>
      <w:r>
        <w:rPr>
          <w:spacing w:val="-11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11"/>
          <w:sz w:val="28"/>
        </w:rPr>
        <w:t xml:space="preserve"> </w:t>
      </w:r>
      <w:r>
        <w:rPr>
          <w:sz w:val="28"/>
        </w:rPr>
        <w:t>компетенций</w:t>
      </w:r>
      <w:r>
        <w:rPr>
          <w:spacing w:val="-11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-11"/>
          <w:sz w:val="28"/>
        </w:rPr>
        <w:t xml:space="preserve"> </w:t>
      </w:r>
      <w:r>
        <w:rPr>
          <w:sz w:val="28"/>
        </w:rPr>
        <w:t>в процессе реализации задач ООП ДО.</w:t>
      </w:r>
    </w:p>
    <w:p w:rsidR="00F212C2" w:rsidRDefault="00B968F0">
      <w:pPr>
        <w:pStyle w:val="a3"/>
        <w:spacing w:before="197"/>
      </w:pPr>
      <w:r>
        <w:t>Результаты</w:t>
      </w:r>
      <w:r>
        <w:rPr>
          <w:spacing w:val="-8"/>
        </w:rPr>
        <w:t xml:space="preserve"> </w:t>
      </w:r>
      <w:r>
        <w:t>внутренней</w:t>
      </w:r>
      <w:r>
        <w:rPr>
          <w:spacing w:val="-8"/>
        </w:rPr>
        <w:t xml:space="preserve"> </w:t>
      </w:r>
      <w:r>
        <w:t>оценки</w:t>
      </w:r>
      <w:r>
        <w:rPr>
          <w:spacing w:val="-8"/>
        </w:rPr>
        <w:t xml:space="preserve"> </w:t>
      </w:r>
      <w:r>
        <w:t>кадровых</w:t>
      </w:r>
      <w:r>
        <w:rPr>
          <w:spacing w:val="-8"/>
        </w:rPr>
        <w:t xml:space="preserve"> </w:t>
      </w:r>
      <w:r>
        <w:t>условий</w:t>
      </w:r>
      <w:r>
        <w:rPr>
          <w:spacing w:val="-8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ООП</w:t>
      </w:r>
      <w:r>
        <w:rPr>
          <w:spacing w:val="-8"/>
        </w:rPr>
        <w:t xml:space="preserve"> </w:t>
      </w:r>
      <w:r>
        <w:t>ДОО фиксируются в оценочных листах.</w:t>
      </w:r>
    </w:p>
    <w:p w:rsidR="00F212C2" w:rsidRDefault="00F212C2">
      <w:pPr>
        <w:sectPr w:rsidR="00F212C2">
          <w:pgSz w:w="11900" w:h="16840"/>
          <w:pgMar w:top="1060" w:right="180" w:bottom="1200" w:left="1580" w:header="0" w:footer="1016" w:gutter="0"/>
          <w:cols w:space="720"/>
        </w:sectPr>
      </w:pPr>
    </w:p>
    <w:p w:rsidR="00F212C2" w:rsidRDefault="00B968F0">
      <w:pPr>
        <w:pStyle w:val="Heading1"/>
        <w:numPr>
          <w:ilvl w:val="0"/>
          <w:numId w:val="7"/>
        </w:numPr>
        <w:tabs>
          <w:tab w:val="left" w:pos="816"/>
        </w:tabs>
        <w:ind w:left="4220" w:right="1097" w:hanging="3685"/>
        <w:jc w:val="left"/>
      </w:pPr>
      <w:r>
        <w:lastRenderedPageBreak/>
        <w:t>Процедура</w:t>
      </w:r>
      <w:r>
        <w:rPr>
          <w:spacing w:val="-13"/>
        </w:rPr>
        <w:t xml:space="preserve"> </w:t>
      </w:r>
      <w:r>
        <w:t>оценки</w:t>
      </w:r>
      <w:r>
        <w:rPr>
          <w:spacing w:val="-13"/>
        </w:rPr>
        <w:t xml:space="preserve"> </w:t>
      </w:r>
      <w:r>
        <w:t>материально-технического</w:t>
      </w:r>
      <w:r>
        <w:rPr>
          <w:spacing w:val="-13"/>
        </w:rPr>
        <w:t xml:space="preserve"> </w:t>
      </w:r>
      <w:r>
        <w:t>обеспечения</w:t>
      </w:r>
      <w:r>
        <w:rPr>
          <w:spacing w:val="-13"/>
        </w:rPr>
        <w:t xml:space="preserve"> </w:t>
      </w:r>
      <w:r>
        <w:t xml:space="preserve">ООП </w:t>
      </w:r>
      <w:r>
        <w:rPr>
          <w:spacing w:val="-2"/>
        </w:rPr>
        <w:t>МБДОУ.</w:t>
      </w:r>
    </w:p>
    <w:p w:rsidR="00F212C2" w:rsidRDefault="00B968F0">
      <w:pPr>
        <w:pStyle w:val="a4"/>
        <w:numPr>
          <w:ilvl w:val="1"/>
          <w:numId w:val="2"/>
        </w:numPr>
        <w:tabs>
          <w:tab w:val="left" w:pos="544"/>
        </w:tabs>
        <w:spacing w:before="195"/>
        <w:ind w:right="1019"/>
        <w:rPr>
          <w:sz w:val="28"/>
        </w:rPr>
      </w:pPr>
      <w:r>
        <w:rPr>
          <w:sz w:val="28"/>
        </w:rPr>
        <w:t>Показатели</w:t>
      </w:r>
      <w:r>
        <w:rPr>
          <w:spacing w:val="-17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-17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18"/>
          <w:sz w:val="28"/>
        </w:rPr>
        <w:t xml:space="preserve"> </w:t>
      </w:r>
      <w:r>
        <w:rPr>
          <w:sz w:val="28"/>
        </w:rPr>
        <w:t>материально-технического</w:t>
      </w:r>
      <w:r>
        <w:rPr>
          <w:spacing w:val="-17"/>
          <w:sz w:val="28"/>
        </w:rPr>
        <w:t xml:space="preserve"> </w:t>
      </w:r>
      <w:r>
        <w:rPr>
          <w:sz w:val="28"/>
        </w:rPr>
        <w:t>обеспечения ООП ДО.</w:t>
      </w:r>
    </w:p>
    <w:p w:rsidR="00F212C2" w:rsidRDefault="00B968F0">
      <w:pPr>
        <w:pStyle w:val="a3"/>
        <w:spacing w:before="199"/>
      </w:pPr>
      <w:r>
        <w:t>Процедура</w:t>
      </w:r>
      <w:r>
        <w:rPr>
          <w:spacing w:val="-11"/>
        </w:rPr>
        <w:t xml:space="preserve"> </w:t>
      </w:r>
      <w:r>
        <w:t>оценки</w:t>
      </w:r>
      <w:r>
        <w:rPr>
          <w:spacing w:val="-11"/>
        </w:rPr>
        <w:t xml:space="preserve"> </w:t>
      </w:r>
      <w:r>
        <w:t>материально-технических</w:t>
      </w:r>
      <w:r>
        <w:rPr>
          <w:spacing w:val="-9"/>
        </w:rPr>
        <w:t xml:space="preserve"> </w:t>
      </w:r>
      <w:r>
        <w:t>условий</w:t>
      </w:r>
      <w:r>
        <w:rPr>
          <w:spacing w:val="-11"/>
        </w:rPr>
        <w:t xml:space="preserve"> </w:t>
      </w:r>
      <w:r>
        <w:t>реализации</w:t>
      </w:r>
      <w:r>
        <w:rPr>
          <w:spacing w:val="-11"/>
        </w:rPr>
        <w:t xml:space="preserve"> </w:t>
      </w:r>
      <w:r>
        <w:t>основной образовательной программы дошкольного образования в организации осуществляется на основе следующих показателей:</w:t>
      </w:r>
    </w:p>
    <w:p w:rsidR="00F212C2" w:rsidRDefault="00B968F0">
      <w:pPr>
        <w:pStyle w:val="a4"/>
        <w:numPr>
          <w:ilvl w:val="0"/>
          <w:numId w:val="8"/>
        </w:numPr>
        <w:tabs>
          <w:tab w:val="left" w:pos="283"/>
        </w:tabs>
        <w:spacing w:before="199"/>
        <w:ind w:left="282" w:hanging="165"/>
        <w:rPr>
          <w:sz w:val="28"/>
        </w:rPr>
      </w:pPr>
      <w:r>
        <w:rPr>
          <w:sz w:val="28"/>
        </w:rPr>
        <w:t>средства</w:t>
      </w:r>
      <w:r>
        <w:rPr>
          <w:spacing w:val="-7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детей</w:t>
      </w:r>
    </w:p>
    <w:p w:rsidR="00F212C2" w:rsidRDefault="00B968F0">
      <w:pPr>
        <w:pStyle w:val="a4"/>
        <w:numPr>
          <w:ilvl w:val="0"/>
          <w:numId w:val="8"/>
        </w:numPr>
        <w:tabs>
          <w:tab w:val="left" w:pos="283"/>
        </w:tabs>
        <w:ind w:left="282" w:hanging="165"/>
        <w:rPr>
          <w:sz w:val="28"/>
        </w:rPr>
      </w:pPr>
      <w:r>
        <w:rPr>
          <w:sz w:val="28"/>
        </w:rPr>
        <w:t>учебно-методическое</w:t>
      </w:r>
      <w:r>
        <w:rPr>
          <w:spacing w:val="-13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ООП</w:t>
      </w:r>
      <w:r>
        <w:rPr>
          <w:spacing w:val="-11"/>
          <w:sz w:val="28"/>
        </w:rPr>
        <w:t xml:space="preserve"> </w:t>
      </w:r>
      <w:r>
        <w:rPr>
          <w:spacing w:val="-7"/>
          <w:sz w:val="28"/>
        </w:rPr>
        <w:t>ДО</w:t>
      </w:r>
    </w:p>
    <w:p w:rsidR="00F212C2" w:rsidRDefault="00B968F0">
      <w:pPr>
        <w:pStyle w:val="a4"/>
        <w:numPr>
          <w:ilvl w:val="0"/>
          <w:numId w:val="8"/>
        </w:numPr>
        <w:tabs>
          <w:tab w:val="left" w:pos="283"/>
        </w:tabs>
        <w:spacing w:before="200"/>
        <w:ind w:left="282" w:hanging="165"/>
        <w:rPr>
          <w:sz w:val="28"/>
        </w:rPr>
      </w:pPr>
      <w:r>
        <w:rPr>
          <w:sz w:val="28"/>
        </w:rPr>
        <w:t>материально-техническое</w:t>
      </w:r>
      <w:r>
        <w:rPr>
          <w:spacing w:val="-13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ООП</w:t>
      </w:r>
      <w:r>
        <w:rPr>
          <w:spacing w:val="-12"/>
          <w:sz w:val="28"/>
        </w:rPr>
        <w:t xml:space="preserve"> </w:t>
      </w:r>
      <w:r>
        <w:rPr>
          <w:spacing w:val="-5"/>
          <w:sz w:val="28"/>
        </w:rPr>
        <w:t>ДО</w:t>
      </w:r>
    </w:p>
    <w:p w:rsidR="00F212C2" w:rsidRDefault="00B968F0">
      <w:pPr>
        <w:pStyle w:val="a4"/>
        <w:numPr>
          <w:ilvl w:val="0"/>
          <w:numId w:val="8"/>
        </w:numPr>
        <w:tabs>
          <w:tab w:val="left" w:pos="283"/>
        </w:tabs>
        <w:ind w:left="282" w:hanging="165"/>
        <w:rPr>
          <w:sz w:val="28"/>
        </w:rPr>
      </w:pPr>
      <w:r>
        <w:rPr>
          <w:spacing w:val="-2"/>
          <w:sz w:val="28"/>
        </w:rPr>
        <w:t>предметно-пространственная</w:t>
      </w:r>
      <w:r>
        <w:rPr>
          <w:spacing w:val="28"/>
          <w:sz w:val="28"/>
        </w:rPr>
        <w:t xml:space="preserve"> </w:t>
      </w:r>
      <w:r>
        <w:rPr>
          <w:spacing w:val="-4"/>
          <w:sz w:val="28"/>
        </w:rPr>
        <w:t>среда</w:t>
      </w:r>
    </w:p>
    <w:p w:rsidR="00F212C2" w:rsidRDefault="00B968F0">
      <w:pPr>
        <w:pStyle w:val="a4"/>
        <w:numPr>
          <w:ilvl w:val="1"/>
          <w:numId w:val="2"/>
        </w:numPr>
        <w:tabs>
          <w:tab w:val="left" w:pos="544"/>
        </w:tabs>
        <w:spacing w:before="200"/>
        <w:ind w:right="765"/>
        <w:rPr>
          <w:sz w:val="28"/>
        </w:rPr>
      </w:pPr>
      <w:r>
        <w:rPr>
          <w:sz w:val="28"/>
        </w:rPr>
        <w:t>Основные</w:t>
      </w:r>
      <w:r>
        <w:rPr>
          <w:spacing w:val="-12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-1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12"/>
          <w:sz w:val="28"/>
        </w:rPr>
        <w:t xml:space="preserve"> </w:t>
      </w:r>
      <w:r>
        <w:rPr>
          <w:sz w:val="28"/>
        </w:rPr>
        <w:t>материально-технического</w:t>
      </w:r>
      <w:r>
        <w:rPr>
          <w:spacing w:val="-1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ООП </w:t>
      </w:r>
      <w:r>
        <w:rPr>
          <w:spacing w:val="-4"/>
          <w:sz w:val="28"/>
        </w:rPr>
        <w:t>ДО.</w:t>
      </w:r>
    </w:p>
    <w:p w:rsidR="00F212C2" w:rsidRDefault="00B968F0">
      <w:pPr>
        <w:pStyle w:val="a3"/>
        <w:spacing w:before="197"/>
        <w:ind w:right="740"/>
      </w:pPr>
      <w:r>
        <w:t>Основными критериями оценки материально-технических условий реализации</w:t>
      </w:r>
      <w:r>
        <w:rPr>
          <w:spacing w:val="-11"/>
        </w:rPr>
        <w:t xml:space="preserve"> </w:t>
      </w:r>
      <w:r>
        <w:t>основной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-11"/>
        </w:rPr>
        <w:t xml:space="preserve"> </w:t>
      </w:r>
      <w:r>
        <w:t>программы</w:t>
      </w:r>
      <w:r>
        <w:rPr>
          <w:spacing w:val="-12"/>
        </w:rPr>
        <w:t xml:space="preserve"> </w:t>
      </w:r>
      <w:r>
        <w:t>дошкольного</w:t>
      </w:r>
      <w:r>
        <w:rPr>
          <w:spacing w:val="-11"/>
        </w:rPr>
        <w:t xml:space="preserve"> </w:t>
      </w:r>
      <w:r>
        <w:t>образования в организации являются:</w:t>
      </w:r>
    </w:p>
    <w:p w:rsidR="00F212C2" w:rsidRDefault="00B968F0">
      <w:pPr>
        <w:pStyle w:val="a4"/>
        <w:numPr>
          <w:ilvl w:val="0"/>
          <w:numId w:val="8"/>
        </w:numPr>
        <w:tabs>
          <w:tab w:val="left" w:pos="283"/>
        </w:tabs>
        <w:spacing w:before="199"/>
        <w:ind w:right="2780" w:firstLine="0"/>
        <w:rPr>
          <w:sz w:val="28"/>
        </w:rPr>
      </w:pPr>
      <w:r>
        <w:rPr>
          <w:sz w:val="28"/>
        </w:rPr>
        <w:t>соответствие</w:t>
      </w:r>
      <w:r>
        <w:rPr>
          <w:spacing w:val="-9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8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9"/>
          <w:sz w:val="28"/>
        </w:rPr>
        <w:t xml:space="preserve"> </w:t>
      </w:r>
      <w:r>
        <w:rPr>
          <w:sz w:val="28"/>
        </w:rPr>
        <w:t>возрастным</w:t>
      </w:r>
      <w:r>
        <w:rPr>
          <w:spacing w:val="-9"/>
          <w:sz w:val="28"/>
        </w:rPr>
        <w:t xml:space="preserve"> </w:t>
      </w:r>
      <w:r>
        <w:rPr>
          <w:sz w:val="28"/>
        </w:rPr>
        <w:t>и индивидуальным особенностям развития детей</w:t>
      </w:r>
    </w:p>
    <w:p w:rsidR="00F212C2" w:rsidRDefault="00B968F0">
      <w:pPr>
        <w:pStyle w:val="a4"/>
        <w:numPr>
          <w:ilvl w:val="0"/>
          <w:numId w:val="8"/>
        </w:numPr>
        <w:tabs>
          <w:tab w:val="left" w:pos="283"/>
        </w:tabs>
        <w:spacing w:before="199"/>
        <w:ind w:right="2272" w:firstLine="0"/>
        <w:rPr>
          <w:sz w:val="28"/>
        </w:rPr>
      </w:pPr>
      <w:r>
        <w:rPr>
          <w:sz w:val="28"/>
        </w:rPr>
        <w:t>обеспеченность</w:t>
      </w:r>
      <w:r>
        <w:rPr>
          <w:spacing w:val="-14"/>
          <w:sz w:val="28"/>
        </w:rPr>
        <w:t xml:space="preserve"> </w:t>
      </w:r>
      <w:r>
        <w:rPr>
          <w:sz w:val="28"/>
        </w:rPr>
        <w:t>ООП</w:t>
      </w:r>
      <w:r>
        <w:rPr>
          <w:spacing w:val="-14"/>
          <w:sz w:val="28"/>
        </w:rPr>
        <w:t xml:space="preserve"> </w:t>
      </w:r>
      <w:r>
        <w:rPr>
          <w:sz w:val="28"/>
        </w:rPr>
        <w:t>ДО</w:t>
      </w:r>
      <w:r>
        <w:rPr>
          <w:spacing w:val="-14"/>
          <w:sz w:val="28"/>
        </w:rPr>
        <w:t xml:space="preserve"> </w:t>
      </w:r>
      <w:r>
        <w:rPr>
          <w:sz w:val="28"/>
        </w:rPr>
        <w:t>учебно-методическими</w:t>
      </w:r>
      <w:r>
        <w:rPr>
          <w:spacing w:val="-14"/>
          <w:sz w:val="28"/>
        </w:rPr>
        <w:t xml:space="preserve"> </w:t>
      </w:r>
      <w:r>
        <w:rPr>
          <w:sz w:val="28"/>
        </w:rPr>
        <w:t>комплектами, оборудованием, специальным оснащением;</w:t>
      </w:r>
    </w:p>
    <w:p w:rsidR="00F212C2" w:rsidRDefault="00B968F0">
      <w:pPr>
        <w:pStyle w:val="a4"/>
        <w:numPr>
          <w:ilvl w:val="0"/>
          <w:numId w:val="8"/>
        </w:numPr>
        <w:tabs>
          <w:tab w:val="left" w:pos="283"/>
        </w:tabs>
        <w:spacing w:before="197"/>
        <w:ind w:right="1228" w:firstLine="0"/>
        <w:rPr>
          <w:sz w:val="28"/>
        </w:rPr>
      </w:pPr>
      <w:r>
        <w:rPr>
          <w:sz w:val="28"/>
        </w:rPr>
        <w:t>соответствие</w:t>
      </w:r>
      <w:r>
        <w:rPr>
          <w:spacing w:val="-15"/>
          <w:sz w:val="28"/>
        </w:rPr>
        <w:t xml:space="preserve"> </w:t>
      </w:r>
      <w:r>
        <w:rPr>
          <w:sz w:val="28"/>
        </w:rPr>
        <w:t>материально-технических</w:t>
      </w:r>
      <w:r>
        <w:rPr>
          <w:spacing w:val="-15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15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пожарной </w:t>
      </w:r>
      <w:r>
        <w:rPr>
          <w:spacing w:val="-2"/>
          <w:sz w:val="28"/>
        </w:rPr>
        <w:t>безопасности</w:t>
      </w:r>
    </w:p>
    <w:p w:rsidR="00F212C2" w:rsidRDefault="00B968F0">
      <w:pPr>
        <w:pStyle w:val="a4"/>
        <w:numPr>
          <w:ilvl w:val="0"/>
          <w:numId w:val="8"/>
        </w:numPr>
        <w:tabs>
          <w:tab w:val="left" w:pos="283"/>
        </w:tabs>
        <w:spacing w:before="200" w:line="322" w:lineRule="exact"/>
        <w:ind w:left="282" w:hanging="165"/>
        <w:rPr>
          <w:sz w:val="28"/>
        </w:rPr>
      </w:pPr>
      <w:r>
        <w:rPr>
          <w:sz w:val="28"/>
        </w:rPr>
        <w:t>соответствие</w:t>
      </w:r>
      <w:r>
        <w:rPr>
          <w:spacing w:val="-14"/>
          <w:sz w:val="28"/>
        </w:rPr>
        <w:t xml:space="preserve"> </w:t>
      </w:r>
      <w:r>
        <w:rPr>
          <w:sz w:val="28"/>
        </w:rPr>
        <w:t>материально-технических</w:t>
      </w:r>
      <w:r>
        <w:rPr>
          <w:spacing w:val="-12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12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-13"/>
          <w:sz w:val="28"/>
        </w:rPr>
        <w:t xml:space="preserve"> </w:t>
      </w:r>
      <w:r>
        <w:rPr>
          <w:sz w:val="28"/>
        </w:rPr>
        <w:t>СанПин</w:t>
      </w:r>
      <w:r>
        <w:rPr>
          <w:spacing w:val="-12"/>
          <w:sz w:val="28"/>
        </w:rPr>
        <w:t xml:space="preserve"> </w:t>
      </w:r>
      <w:r>
        <w:rPr>
          <w:spacing w:val="-10"/>
          <w:sz w:val="28"/>
        </w:rPr>
        <w:t>-</w:t>
      </w:r>
    </w:p>
    <w:p w:rsidR="00F212C2" w:rsidRDefault="00B968F0">
      <w:pPr>
        <w:pStyle w:val="a3"/>
        <w:spacing w:before="0" w:line="322" w:lineRule="exact"/>
      </w:pPr>
      <w:r>
        <w:t>соответствие</w:t>
      </w:r>
      <w:r>
        <w:rPr>
          <w:spacing w:val="-12"/>
        </w:rPr>
        <w:t xml:space="preserve"> </w:t>
      </w:r>
      <w:r>
        <w:t>предметно-пространственной</w:t>
      </w:r>
      <w:r>
        <w:rPr>
          <w:spacing w:val="-11"/>
        </w:rPr>
        <w:t xml:space="preserve"> </w:t>
      </w:r>
      <w:r>
        <w:t>среды</w:t>
      </w:r>
      <w:r>
        <w:rPr>
          <w:spacing w:val="-11"/>
        </w:rPr>
        <w:t xml:space="preserve"> </w:t>
      </w:r>
      <w:r>
        <w:t>требованиям</w:t>
      </w:r>
      <w:r>
        <w:rPr>
          <w:spacing w:val="-12"/>
        </w:rPr>
        <w:t xml:space="preserve"> </w:t>
      </w:r>
      <w:r>
        <w:t>ООП</w:t>
      </w:r>
      <w:r>
        <w:rPr>
          <w:spacing w:val="-10"/>
        </w:rPr>
        <w:t xml:space="preserve"> </w:t>
      </w:r>
      <w:r>
        <w:rPr>
          <w:spacing w:val="-5"/>
        </w:rPr>
        <w:t>ДО.</w:t>
      </w:r>
    </w:p>
    <w:p w:rsidR="00F212C2" w:rsidRDefault="00B968F0">
      <w:pPr>
        <w:pStyle w:val="a3"/>
        <w:spacing w:before="200"/>
        <w:ind w:firstLine="70"/>
      </w:pPr>
      <w:r>
        <w:t>6.3.Технология</w:t>
      </w:r>
      <w:r>
        <w:rPr>
          <w:spacing w:val="-14"/>
        </w:rPr>
        <w:t xml:space="preserve"> </w:t>
      </w:r>
      <w:r>
        <w:t>организации</w:t>
      </w:r>
      <w:r>
        <w:rPr>
          <w:spacing w:val="-14"/>
        </w:rPr>
        <w:t xml:space="preserve"> </w:t>
      </w:r>
      <w:r>
        <w:t>процедуры</w:t>
      </w:r>
      <w:r>
        <w:rPr>
          <w:spacing w:val="-14"/>
        </w:rPr>
        <w:t xml:space="preserve"> </w:t>
      </w:r>
      <w:r>
        <w:t>оценки</w:t>
      </w:r>
      <w:r>
        <w:rPr>
          <w:spacing w:val="-15"/>
        </w:rPr>
        <w:t xml:space="preserve"> </w:t>
      </w:r>
      <w:r>
        <w:t>материально-технического обеспечения ООП ДО.</w:t>
      </w:r>
    </w:p>
    <w:p w:rsidR="00F212C2" w:rsidRDefault="00B968F0">
      <w:pPr>
        <w:pStyle w:val="a3"/>
        <w:spacing w:before="197"/>
        <w:ind w:right="778"/>
      </w:pPr>
      <w:r>
        <w:t>Процедура</w:t>
      </w:r>
      <w:r>
        <w:rPr>
          <w:spacing w:val="-11"/>
        </w:rPr>
        <w:t xml:space="preserve"> </w:t>
      </w:r>
      <w:r>
        <w:t>оценки</w:t>
      </w:r>
      <w:r>
        <w:rPr>
          <w:spacing w:val="-11"/>
        </w:rPr>
        <w:t xml:space="preserve"> </w:t>
      </w:r>
      <w:r>
        <w:t>материально-технических</w:t>
      </w:r>
      <w:r>
        <w:rPr>
          <w:spacing w:val="-9"/>
        </w:rPr>
        <w:t xml:space="preserve"> </w:t>
      </w:r>
      <w:r>
        <w:t>условий</w:t>
      </w:r>
      <w:r>
        <w:rPr>
          <w:spacing w:val="-11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реализации основной образовательной программы дошкольного образования Учреждения включает:</w:t>
      </w:r>
    </w:p>
    <w:p w:rsidR="00F212C2" w:rsidRDefault="00B968F0">
      <w:pPr>
        <w:pStyle w:val="a4"/>
        <w:numPr>
          <w:ilvl w:val="0"/>
          <w:numId w:val="8"/>
        </w:numPr>
        <w:tabs>
          <w:tab w:val="left" w:pos="283"/>
        </w:tabs>
        <w:spacing w:before="199"/>
        <w:ind w:left="282" w:hanging="165"/>
        <w:rPr>
          <w:sz w:val="28"/>
        </w:rPr>
      </w:pPr>
      <w:r>
        <w:rPr>
          <w:sz w:val="28"/>
        </w:rPr>
        <w:t>мониторинг</w:t>
      </w:r>
      <w:r>
        <w:rPr>
          <w:spacing w:val="-10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7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детей</w:t>
      </w:r>
    </w:p>
    <w:p w:rsidR="00F212C2" w:rsidRDefault="00B968F0">
      <w:pPr>
        <w:pStyle w:val="a4"/>
        <w:numPr>
          <w:ilvl w:val="0"/>
          <w:numId w:val="8"/>
        </w:numPr>
        <w:tabs>
          <w:tab w:val="left" w:pos="283"/>
        </w:tabs>
        <w:ind w:left="282" w:hanging="165"/>
        <w:rPr>
          <w:sz w:val="28"/>
        </w:rPr>
      </w:pPr>
      <w:r>
        <w:rPr>
          <w:sz w:val="28"/>
        </w:rPr>
        <w:t>мониторинг</w:t>
      </w:r>
      <w:r>
        <w:rPr>
          <w:spacing w:val="-15"/>
          <w:sz w:val="28"/>
        </w:rPr>
        <w:t xml:space="preserve"> </w:t>
      </w:r>
      <w:r>
        <w:rPr>
          <w:sz w:val="28"/>
        </w:rPr>
        <w:t>учебно-методического</w:t>
      </w:r>
      <w:r>
        <w:rPr>
          <w:spacing w:val="-13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ООП</w:t>
      </w:r>
      <w:r>
        <w:rPr>
          <w:spacing w:val="-12"/>
          <w:sz w:val="28"/>
        </w:rPr>
        <w:t xml:space="preserve"> </w:t>
      </w:r>
      <w:r>
        <w:rPr>
          <w:spacing w:val="-5"/>
          <w:sz w:val="28"/>
        </w:rPr>
        <w:t>ДО</w:t>
      </w:r>
    </w:p>
    <w:p w:rsidR="00F212C2" w:rsidRDefault="00B968F0">
      <w:pPr>
        <w:pStyle w:val="a4"/>
        <w:numPr>
          <w:ilvl w:val="0"/>
          <w:numId w:val="8"/>
        </w:numPr>
        <w:tabs>
          <w:tab w:val="left" w:pos="353"/>
        </w:tabs>
        <w:spacing w:before="200"/>
        <w:ind w:right="729" w:firstLine="70"/>
        <w:rPr>
          <w:sz w:val="28"/>
        </w:rPr>
      </w:pPr>
      <w:r>
        <w:rPr>
          <w:sz w:val="28"/>
        </w:rPr>
        <w:t>мониторинг материально-технического обеспечения ООП ДО Результаты внутренней</w:t>
      </w:r>
      <w:r>
        <w:rPr>
          <w:spacing w:val="-10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9"/>
          <w:sz w:val="28"/>
        </w:rPr>
        <w:t xml:space="preserve"> </w:t>
      </w:r>
      <w:r>
        <w:rPr>
          <w:sz w:val="28"/>
        </w:rPr>
        <w:t>материально-технических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9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9"/>
          <w:sz w:val="28"/>
        </w:rPr>
        <w:t xml:space="preserve"> </w:t>
      </w:r>
      <w:r>
        <w:rPr>
          <w:sz w:val="28"/>
        </w:rPr>
        <w:t>ООП</w:t>
      </w:r>
      <w:r>
        <w:rPr>
          <w:spacing w:val="-13"/>
          <w:sz w:val="28"/>
        </w:rPr>
        <w:t xml:space="preserve"> </w:t>
      </w:r>
      <w:r>
        <w:rPr>
          <w:sz w:val="28"/>
        </w:rPr>
        <w:t>ДОО фиксируются в оценочных листах.</w:t>
      </w:r>
    </w:p>
    <w:p w:rsidR="00F212C2" w:rsidRDefault="00F212C2">
      <w:pPr>
        <w:rPr>
          <w:sz w:val="28"/>
        </w:rPr>
        <w:sectPr w:rsidR="00F212C2">
          <w:pgSz w:w="11900" w:h="16840"/>
          <w:pgMar w:top="1080" w:right="180" w:bottom="1200" w:left="1580" w:header="0" w:footer="1016" w:gutter="0"/>
          <w:cols w:space="720"/>
        </w:sectPr>
      </w:pPr>
    </w:p>
    <w:p w:rsidR="00F212C2" w:rsidRDefault="00B968F0">
      <w:pPr>
        <w:pStyle w:val="Heading1"/>
        <w:numPr>
          <w:ilvl w:val="0"/>
          <w:numId w:val="7"/>
        </w:numPr>
        <w:tabs>
          <w:tab w:val="left" w:pos="1478"/>
        </w:tabs>
        <w:ind w:left="1477" w:hanging="282"/>
        <w:jc w:val="left"/>
      </w:pPr>
      <w:r>
        <w:lastRenderedPageBreak/>
        <w:t>Процедура</w:t>
      </w:r>
      <w:r>
        <w:rPr>
          <w:spacing w:val="-6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финансового</w:t>
      </w:r>
      <w:r>
        <w:rPr>
          <w:spacing w:val="-5"/>
        </w:rPr>
        <w:t xml:space="preserve"> </w:t>
      </w:r>
      <w:r>
        <w:t>обеспечения</w:t>
      </w:r>
      <w:r>
        <w:rPr>
          <w:spacing w:val="-6"/>
        </w:rPr>
        <w:t xml:space="preserve"> </w:t>
      </w:r>
      <w:r>
        <w:t>ООП</w:t>
      </w:r>
      <w:r>
        <w:rPr>
          <w:spacing w:val="-6"/>
        </w:rPr>
        <w:t xml:space="preserve"> </w:t>
      </w:r>
      <w:r>
        <w:rPr>
          <w:spacing w:val="-5"/>
        </w:rPr>
        <w:t>ДО</w:t>
      </w:r>
    </w:p>
    <w:p w:rsidR="00F212C2" w:rsidRDefault="00B968F0">
      <w:pPr>
        <w:pStyle w:val="a3"/>
        <w:spacing w:before="196"/>
      </w:pPr>
      <w:r>
        <w:t>6.1.</w:t>
      </w:r>
      <w:r>
        <w:rPr>
          <w:spacing w:val="-11"/>
        </w:rPr>
        <w:t xml:space="preserve"> </w:t>
      </w:r>
      <w:r>
        <w:t>Показатели</w:t>
      </w:r>
      <w:r>
        <w:rPr>
          <w:spacing w:val="-6"/>
        </w:rPr>
        <w:t xml:space="preserve"> </w:t>
      </w:r>
      <w:r>
        <w:t>внутренней</w:t>
      </w:r>
      <w:r>
        <w:rPr>
          <w:spacing w:val="-6"/>
        </w:rPr>
        <w:t xml:space="preserve"> </w:t>
      </w:r>
      <w:r>
        <w:t>оценки</w:t>
      </w:r>
      <w:r>
        <w:rPr>
          <w:spacing w:val="-7"/>
        </w:rPr>
        <w:t xml:space="preserve"> </w:t>
      </w:r>
      <w:r>
        <w:t>финансового</w:t>
      </w:r>
      <w:r>
        <w:rPr>
          <w:spacing w:val="-6"/>
        </w:rPr>
        <w:t xml:space="preserve"> </w:t>
      </w:r>
      <w:r>
        <w:t>обеспечения</w:t>
      </w:r>
      <w:r>
        <w:rPr>
          <w:spacing w:val="-7"/>
        </w:rPr>
        <w:t xml:space="preserve"> </w:t>
      </w:r>
      <w:r>
        <w:t>ООП</w:t>
      </w:r>
      <w:r>
        <w:rPr>
          <w:spacing w:val="-6"/>
        </w:rPr>
        <w:t xml:space="preserve"> </w:t>
      </w:r>
      <w:r>
        <w:rPr>
          <w:spacing w:val="-5"/>
        </w:rPr>
        <w:t>ДО.</w:t>
      </w:r>
    </w:p>
    <w:p w:rsidR="00F212C2" w:rsidRDefault="00B968F0">
      <w:pPr>
        <w:pStyle w:val="a3"/>
        <w:ind w:right="778" w:firstLine="70"/>
      </w:pPr>
      <w:r>
        <w:t>Процедура оценки финансовых условий реализации основной образовательной</w:t>
      </w:r>
      <w:r>
        <w:rPr>
          <w:spacing w:val="-10"/>
        </w:rPr>
        <w:t xml:space="preserve"> </w:t>
      </w:r>
      <w:r>
        <w:t>программы</w:t>
      </w:r>
      <w:r>
        <w:rPr>
          <w:spacing w:val="-11"/>
        </w:rPr>
        <w:t xml:space="preserve"> </w:t>
      </w:r>
      <w:r>
        <w:t>дошкольного</w:t>
      </w:r>
      <w:r>
        <w:rPr>
          <w:spacing w:val="-10"/>
        </w:rPr>
        <w:t xml:space="preserve"> </w:t>
      </w:r>
      <w:r>
        <w:t>образования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организации осуществляется на основе следующих показателей:</w:t>
      </w:r>
    </w:p>
    <w:p w:rsidR="00F212C2" w:rsidRDefault="00B968F0">
      <w:pPr>
        <w:pStyle w:val="a4"/>
        <w:numPr>
          <w:ilvl w:val="0"/>
          <w:numId w:val="8"/>
        </w:numPr>
        <w:tabs>
          <w:tab w:val="left" w:pos="283"/>
        </w:tabs>
        <w:ind w:left="282" w:hanging="165"/>
        <w:rPr>
          <w:sz w:val="28"/>
        </w:rPr>
      </w:pPr>
      <w:r>
        <w:rPr>
          <w:sz w:val="28"/>
        </w:rPr>
        <w:t>норматив</w:t>
      </w:r>
      <w:r>
        <w:rPr>
          <w:spacing w:val="-9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8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8"/>
          <w:sz w:val="28"/>
        </w:rPr>
        <w:t xml:space="preserve"> </w:t>
      </w:r>
      <w:r>
        <w:rPr>
          <w:sz w:val="28"/>
        </w:rPr>
        <w:t>ООП</w:t>
      </w:r>
      <w:r>
        <w:rPr>
          <w:spacing w:val="-8"/>
          <w:sz w:val="28"/>
        </w:rPr>
        <w:t xml:space="preserve"> </w:t>
      </w:r>
      <w:r>
        <w:rPr>
          <w:spacing w:val="-5"/>
          <w:sz w:val="28"/>
        </w:rPr>
        <w:t>ДО</w:t>
      </w:r>
    </w:p>
    <w:p w:rsidR="00F212C2" w:rsidRDefault="00B968F0">
      <w:pPr>
        <w:pStyle w:val="a4"/>
        <w:numPr>
          <w:ilvl w:val="0"/>
          <w:numId w:val="8"/>
        </w:numPr>
        <w:tabs>
          <w:tab w:val="left" w:pos="283"/>
        </w:tabs>
        <w:spacing w:before="200"/>
        <w:ind w:left="282" w:hanging="165"/>
        <w:rPr>
          <w:sz w:val="28"/>
        </w:rPr>
      </w:pPr>
      <w:r>
        <w:rPr>
          <w:sz w:val="28"/>
        </w:rPr>
        <w:t>структура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объем</w:t>
      </w:r>
      <w:r>
        <w:rPr>
          <w:spacing w:val="-7"/>
          <w:sz w:val="28"/>
        </w:rPr>
        <w:t xml:space="preserve"> </w:t>
      </w:r>
      <w:r>
        <w:rPr>
          <w:sz w:val="28"/>
        </w:rPr>
        <w:t>расходов,</w:t>
      </w:r>
      <w:r>
        <w:rPr>
          <w:spacing w:val="-5"/>
          <w:sz w:val="28"/>
        </w:rPr>
        <w:t xml:space="preserve"> </w:t>
      </w:r>
      <w:r>
        <w:rPr>
          <w:sz w:val="28"/>
        </w:rPr>
        <w:t>необходимый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-6"/>
          <w:sz w:val="28"/>
        </w:rPr>
        <w:t xml:space="preserve"> </w:t>
      </w:r>
      <w:r>
        <w:rPr>
          <w:sz w:val="28"/>
        </w:rPr>
        <w:t>ООП</w:t>
      </w:r>
      <w:r>
        <w:rPr>
          <w:spacing w:val="-5"/>
          <w:sz w:val="28"/>
        </w:rPr>
        <w:t xml:space="preserve"> ДО</w:t>
      </w:r>
    </w:p>
    <w:p w:rsidR="00F212C2" w:rsidRDefault="00B968F0">
      <w:pPr>
        <w:pStyle w:val="a4"/>
        <w:numPr>
          <w:ilvl w:val="0"/>
          <w:numId w:val="8"/>
        </w:numPr>
        <w:tabs>
          <w:tab w:val="left" w:pos="283"/>
        </w:tabs>
        <w:spacing w:line="388" w:lineRule="auto"/>
        <w:ind w:left="188" w:right="1839" w:hanging="71"/>
        <w:rPr>
          <w:sz w:val="28"/>
        </w:rPr>
      </w:pPr>
      <w:r>
        <w:rPr>
          <w:sz w:val="28"/>
        </w:rPr>
        <w:t>вариативность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связи</w:t>
      </w:r>
      <w:r>
        <w:rPr>
          <w:spacing w:val="-7"/>
          <w:sz w:val="28"/>
        </w:rPr>
        <w:t xml:space="preserve"> </w:t>
      </w:r>
      <w:r>
        <w:rPr>
          <w:sz w:val="28"/>
        </w:rPr>
        <w:t>со</w:t>
      </w:r>
      <w:r>
        <w:rPr>
          <w:spacing w:val="-8"/>
          <w:sz w:val="28"/>
        </w:rPr>
        <w:t xml:space="preserve"> </w:t>
      </w:r>
      <w:r>
        <w:rPr>
          <w:sz w:val="28"/>
        </w:rPr>
        <w:t>спецификой</w:t>
      </w:r>
      <w:r>
        <w:rPr>
          <w:spacing w:val="-7"/>
          <w:sz w:val="28"/>
        </w:rPr>
        <w:t xml:space="preserve"> </w:t>
      </w:r>
      <w:r>
        <w:rPr>
          <w:sz w:val="28"/>
        </w:rPr>
        <w:t>контингента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детей. 6.2.Основные критерии оценки финансового обеспечения ООП ДО</w:t>
      </w:r>
    </w:p>
    <w:p w:rsidR="00F212C2" w:rsidRDefault="00B968F0">
      <w:pPr>
        <w:pStyle w:val="a4"/>
        <w:numPr>
          <w:ilvl w:val="0"/>
          <w:numId w:val="8"/>
        </w:numPr>
        <w:tabs>
          <w:tab w:val="left" w:pos="283"/>
        </w:tabs>
        <w:spacing w:before="0" w:line="321" w:lineRule="exact"/>
        <w:ind w:left="282" w:hanging="165"/>
        <w:rPr>
          <w:sz w:val="28"/>
        </w:rPr>
      </w:pPr>
      <w:r>
        <w:rPr>
          <w:sz w:val="28"/>
        </w:rPr>
        <w:t>фактический</w:t>
      </w:r>
      <w:r>
        <w:rPr>
          <w:spacing w:val="-6"/>
          <w:sz w:val="28"/>
        </w:rPr>
        <w:t xml:space="preserve"> </w:t>
      </w:r>
      <w:r>
        <w:rPr>
          <w:sz w:val="28"/>
        </w:rPr>
        <w:t>объем</w:t>
      </w:r>
      <w:r>
        <w:rPr>
          <w:spacing w:val="-6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-6"/>
          <w:sz w:val="28"/>
        </w:rPr>
        <w:t xml:space="preserve"> </w:t>
      </w:r>
      <w:r>
        <w:rPr>
          <w:sz w:val="28"/>
        </w:rPr>
        <w:t>ООП</w:t>
      </w:r>
      <w:r>
        <w:rPr>
          <w:spacing w:val="-5"/>
          <w:sz w:val="28"/>
        </w:rPr>
        <w:t xml:space="preserve"> ДО</w:t>
      </w:r>
    </w:p>
    <w:p w:rsidR="00F212C2" w:rsidRDefault="00B968F0">
      <w:pPr>
        <w:pStyle w:val="a4"/>
        <w:numPr>
          <w:ilvl w:val="0"/>
          <w:numId w:val="8"/>
        </w:numPr>
        <w:tabs>
          <w:tab w:val="left" w:pos="283"/>
        </w:tabs>
        <w:spacing w:before="201"/>
        <w:ind w:left="282" w:hanging="165"/>
        <w:rPr>
          <w:sz w:val="28"/>
        </w:rPr>
      </w:pPr>
      <w:r>
        <w:rPr>
          <w:sz w:val="28"/>
        </w:rPr>
        <w:t>структура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объем</w:t>
      </w:r>
      <w:r>
        <w:rPr>
          <w:spacing w:val="-5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-4"/>
          <w:sz w:val="28"/>
        </w:rPr>
        <w:t xml:space="preserve"> </w:t>
      </w:r>
      <w:r>
        <w:rPr>
          <w:sz w:val="28"/>
        </w:rPr>
        <w:t>ООП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факту</w:t>
      </w:r>
    </w:p>
    <w:p w:rsidR="00F212C2" w:rsidRDefault="00B968F0">
      <w:pPr>
        <w:pStyle w:val="a4"/>
        <w:numPr>
          <w:ilvl w:val="0"/>
          <w:numId w:val="8"/>
        </w:numPr>
        <w:tabs>
          <w:tab w:val="left" w:pos="283"/>
        </w:tabs>
        <w:ind w:right="1270" w:firstLine="0"/>
        <w:rPr>
          <w:sz w:val="28"/>
        </w:rPr>
      </w:pPr>
      <w:r>
        <w:rPr>
          <w:sz w:val="28"/>
        </w:rPr>
        <w:t>дополнительные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расходы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связи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вариативностью</w:t>
      </w:r>
      <w:r>
        <w:rPr>
          <w:spacing w:val="-5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связи</w:t>
      </w:r>
      <w:r>
        <w:rPr>
          <w:spacing w:val="-5"/>
          <w:sz w:val="28"/>
        </w:rPr>
        <w:t xml:space="preserve"> </w:t>
      </w:r>
      <w:r>
        <w:rPr>
          <w:sz w:val="28"/>
        </w:rPr>
        <w:t>со спецификой контингента детей</w:t>
      </w:r>
    </w:p>
    <w:p w:rsidR="00F212C2" w:rsidRDefault="00B968F0">
      <w:pPr>
        <w:pStyle w:val="a4"/>
        <w:numPr>
          <w:ilvl w:val="0"/>
          <w:numId w:val="8"/>
        </w:numPr>
        <w:tabs>
          <w:tab w:val="left" w:pos="283"/>
        </w:tabs>
        <w:spacing w:before="199"/>
        <w:ind w:left="282" w:hanging="165"/>
        <w:rPr>
          <w:sz w:val="28"/>
        </w:rPr>
      </w:pPr>
      <w:r>
        <w:rPr>
          <w:sz w:val="28"/>
        </w:rPr>
        <w:t>объем</w:t>
      </w:r>
      <w:r>
        <w:rPr>
          <w:spacing w:val="-8"/>
          <w:sz w:val="28"/>
        </w:rPr>
        <w:t xml:space="preserve"> </w:t>
      </w:r>
      <w:r>
        <w:rPr>
          <w:sz w:val="28"/>
        </w:rPr>
        <w:t>привлечения</w:t>
      </w:r>
      <w:r>
        <w:rPr>
          <w:spacing w:val="-6"/>
          <w:sz w:val="28"/>
        </w:rPr>
        <w:t xml:space="preserve"> </w:t>
      </w:r>
      <w:r>
        <w:rPr>
          <w:sz w:val="28"/>
        </w:rPr>
        <w:t>финансов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-5"/>
          <w:sz w:val="28"/>
        </w:rPr>
        <w:t xml:space="preserve"> </w:t>
      </w:r>
      <w:r>
        <w:rPr>
          <w:sz w:val="28"/>
        </w:rPr>
        <w:t>ООП</w:t>
      </w:r>
      <w:r>
        <w:rPr>
          <w:spacing w:val="-5"/>
          <w:sz w:val="28"/>
        </w:rPr>
        <w:t xml:space="preserve"> ДО</w:t>
      </w:r>
    </w:p>
    <w:p w:rsidR="00F212C2" w:rsidRDefault="00B968F0">
      <w:pPr>
        <w:pStyle w:val="a3"/>
        <w:ind w:right="687"/>
      </w:pPr>
      <w:r>
        <w:t>6.3.Технология</w:t>
      </w:r>
      <w:r>
        <w:rPr>
          <w:spacing w:val="-11"/>
        </w:rPr>
        <w:t xml:space="preserve"> </w:t>
      </w:r>
      <w:r>
        <w:t>организации</w:t>
      </w:r>
      <w:r>
        <w:rPr>
          <w:spacing w:val="-11"/>
        </w:rPr>
        <w:t xml:space="preserve"> </w:t>
      </w:r>
      <w:r>
        <w:t>процедуры</w:t>
      </w:r>
      <w:r>
        <w:rPr>
          <w:spacing w:val="-11"/>
        </w:rPr>
        <w:t xml:space="preserve"> </w:t>
      </w:r>
      <w:r>
        <w:t>оценки</w:t>
      </w:r>
      <w:r>
        <w:rPr>
          <w:spacing w:val="-11"/>
        </w:rPr>
        <w:t xml:space="preserve"> </w:t>
      </w:r>
      <w:r>
        <w:t>финансового</w:t>
      </w:r>
      <w:r>
        <w:rPr>
          <w:spacing w:val="-11"/>
        </w:rPr>
        <w:t xml:space="preserve"> </w:t>
      </w:r>
      <w:r>
        <w:t>обеспечения ООП ДО</w:t>
      </w:r>
    </w:p>
    <w:p w:rsidR="00F212C2" w:rsidRDefault="00B968F0">
      <w:pPr>
        <w:pStyle w:val="a4"/>
        <w:numPr>
          <w:ilvl w:val="0"/>
          <w:numId w:val="8"/>
        </w:numPr>
        <w:tabs>
          <w:tab w:val="left" w:pos="283"/>
        </w:tabs>
        <w:spacing w:before="200"/>
        <w:ind w:right="1333" w:firstLine="0"/>
        <w:rPr>
          <w:sz w:val="28"/>
        </w:rPr>
      </w:pPr>
      <w:r>
        <w:rPr>
          <w:sz w:val="28"/>
        </w:rPr>
        <w:t>мониторинг</w:t>
      </w:r>
      <w:r>
        <w:rPr>
          <w:spacing w:val="-9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-10"/>
          <w:sz w:val="28"/>
        </w:rPr>
        <w:t xml:space="preserve"> </w:t>
      </w:r>
      <w:r>
        <w:rPr>
          <w:sz w:val="28"/>
        </w:rPr>
        <w:t>расходов,</w:t>
      </w:r>
      <w:r>
        <w:rPr>
          <w:spacing w:val="-9"/>
          <w:sz w:val="28"/>
        </w:rPr>
        <w:t xml:space="preserve"> </w:t>
      </w:r>
      <w:r>
        <w:rPr>
          <w:sz w:val="28"/>
        </w:rPr>
        <w:t>затраченных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реализацию ООП ДО</w:t>
      </w:r>
    </w:p>
    <w:p w:rsidR="00F212C2" w:rsidRDefault="00B968F0">
      <w:pPr>
        <w:pStyle w:val="a4"/>
        <w:numPr>
          <w:ilvl w:val="0"/>
          <w:numId w:val="8"/>
        </w:numPr>
        <w:tabs>
          <w:tab w:val="left" w:pos="283"/>
        </w:tabs>
        <w:spacing w:before="199"/>
        <w:ind w:left="282" w:hanging="165"/>
        <w:rPr>
          <w:sz w:val="28"/>
        </w:rPr>
      </w:pPr>
      <w:r>
        <w:rPr>
          <w:sz w:val="28"/>
        </w:rPr>
        <w:t>мониторинг</w:t>
      </w:r>
      <w:r>
        <w:rPr>
          <w:spacing w:val="-9"/>
          <w:sz w:val="28"/>
        </w:rPr>
        <w:t xml:space="preserve"> </w:t>
      </w:r>
      <w:r>
        <w:rPr>
          <w:sz w:val="28"/>
        </w:rPr>
        <w:t>привлечения</w:t>
      </w:r>
      <w:r>
        <w:rPr>
          <w:spacing w:val="-7"/>
          <w:sz w:val="28"/>
        </w:rPr>
        <w:t xml:space="preserve"> </w:t>
      </w:r>
      <w:r>
        <w:rPr>
          <w:sz w:val="28"/>
        </w:rPr>
        <w:t>финансов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-7"/>
          <w:sz w:val="28"/>
        </w:rPr>
        <w:t xml:space="preserve"> </w:t>
      </w:r>
      <w:r>
        <w:rPr>
          <w:sz w:val="28"/>
        </w:rPr>
        <w:t>ООП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ДО.</w:t>
      </w:r>
    </w:p>
    <w:p w:rsidR="00F212C2" w:rsidRDefault="00B968F0">
      <w:pPr>
        <w:pStyle w:val="a3"/>
        <w:ind w:right="778" w:firstLine="70"/>
      </w:pPr>
      <w:r>
        <w:t>Результаты</w:t>
      </w:r>
      <w:r>
        <w:rPr>
          <w:spacing w:val="-10"/>
        </w:rPr>
        <w:t xml:space="preserve"> </w:t>
      </w:r>
      <w:r>
        <w:t>внутренней</w:t>
      </w:r>
      <w:r>
        <w:rPr>
          <w:spacing w:val="-8"/>
        </w:rPr>
        <w:t xml:space="preserve"> </w:t>
      </w:r>
      <w:r>
        <w:t>оценки</w:t>
      </w:r>
      <w:r>
        <w:rPr>
          <w:spacing w:val="-8"/>
        </w:rPr>
        <w:t xml:space="preserve"> </w:t>
      </w:r>
      <w:r>
        <w:t>финансового</w:t>
      </w:r>
      <w:r>
        <w:rPr>
          <w:spacing w:val="-8"/>
        </w:rPr>
        <w:t xml:space="preserve"> </w:t>
      </w:r>
      <w:r>
        <w:t>обеспечения</w:t>
      </w:r>
      <w:r>
        <w:rPr>
          <w:spacing w:val="-8"/>
        </w:rPr>
        <w:t xml:space="preserve"> </w:t>
      </w:r>
      <w:r>
        <w:t>ООП</w:t>
      </w:r>
      <w:r>
        <w:rPr>
          <w:spacing w:val="-8"/>
        </w:rPr>
        <w:t xml:space="preserve"> </w:t>
      </w:r>
      <w:r>
        <w:t>ДОО фиксируются в оценочных листах</w:t>
      </w:r>
    </w:p>
    <w:p w:rsidR="00F212C2" w:rsidRDefault="00F212C2">
      <w:pPr>
        <w:sectPr w:rsidR="00F212C2">
          <w:pgSz w:w="11900" w:h="16840"/>
          <w:pgMar w:top="1080" w:right="180" w:bottom="1200" w:left="1580" w:header="0" w:footer="1016" w:gutter="0"/>
          <w:cols w:space="720"/>
        </w:sectPr>
      </w:pPr>
    </w:p>
    <w:p w:rsidR="00F212C2" w:rsidRDefault="00B968F0">
      <w:pPr>
        <w:pStyle w:val="Heading1"/>
        <w:numPr>
          <w:ilvl w:val="0"/>
          <w:numId w:val="7"/>
        </w:numPr>
        <w:tabs>
          <w:tab w:val="left" w:pos="740"/>
        </w:tabs>
        <w:spacing w:before="77" w:line="244" w:lineRule="auto"/>
        <w:ind w:left="518" w:right="1019" w:hanging="60"/>
        <w:jc w:val="left"/>
        <w:rPr>
          <w:b w:val="0"/>
        </w:rPr>
      </w:pPr>
      <w:r>
        <w:lastRenderedPageBreak/>
        <w:t>Оценка качества образовательной деятельности образовательной организации, реализующих программы дошкольного образования.</w:t>
      </w:r>
    </w:p>
    <w:p w:rsidR="00F212C2" w:rsidRDefault="00B968F0">
      <w:pPr>
        <w:pStyle w:val="a4"/>
        <w:numPr>
          <w:ilvl w:val="1"/>
          <w:numId w:val="1"/>
        </w:numPr>
        <w:tabs>
          <w:tab w:val="left" w:pos="611"/>
        </w:tabs>
        <w:spacing w:before="187"/>
        <w:ind w:right="1092" w:firstLine="70"/>
        <w:rPr>
          <w:sz w:val="28"/>
        </w:rPr>
      </w:pPr>
      <w:r>
        <w:rPr>
          <w:sz w:val="28"/>
        </w:rPr>
        <w:t>Показатели</w:t>
      </w:r>
      <w:r>
        <w:rPr>
          <w:spacing w:val="-12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2"/>
          <w:sz w:val="28"/>
        </w:rPr>
        <w:t xml:space="preserve"> </w:t>
      </w:r>
      <w:r>
        <w:rPr>
          <w:sz w:val="28"/>
        </w:rPr>
        <w:t>ОУ,</w:t>
      </w:r>
      <w:r>
        <w:rPr>
          <w:spacing w:val="-12"/>
          <w:sz w:val="28"/>
        </w:rPr>
        <w:t xml:space="preserve"> </w:t>
      </w:r>
      <w:r>
        <w:rPr>
          <w:sz w:val="28"/>
        </w:rPr>
        <w:t>реализующей программы дошкольного образования.</w:t>
      </w:r>
    </w:p>
    <w:p w:rsidR="00F212C2" w:rsidRDefault="00B968F0">
      <w:pPr>
        <w:pStyle w:val="a3"/>
        <w:spacing w:before="199"/>
        <w:ind w:right="687"/>
      </w:pPr>
      <w:r>
        <w:t>Процедура</w:t>
      </w:r>
      <w:r>
        <w:rPr>
          <w:spacing w:val="-9"/>
        </w:rPr>
        <w:t xml:space="preserve"> </w:t>
      </w:r>
      <w:r>
        <w:t>оценки</w:t>
      </w:r>
      <w:r>
        <w:rPr>
          <w:spacing w:val="-9"/>
        </w:rPr>
        <w:t xml:space="preserve"> </w:t>
      </w:r>
      <w:r>
        <w:t>качества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ОУ,</w:t>
      </w:r>
      <w:r>
        <w:rPr>
          <w:spacing w:val="-9"/>
        </w:rPr>
        <w:t xml:space="preserve"> </w:t>
      </w:r>
      <w:r>
        <w:t xml:space="preserve">реализующих программы дошкольного образования осуществляется на основе следующих </w:t>
      </w:r>
      <w:r>
        <w:rPr>
          <w:spacing w:val="-2"/>
        </w:rPr>
        <w:t>показателей</w:t>
      </w:r>
    </w:p>
    <w:p w:rsidR="00F212C2" w:rsidRDefault="00B968F0">
      <w:pPr>
        <w:pStyle w:val="a4"/>
        <w:numPr>
          <w:ilvl w:val="0"/>
          <w:numId w:val="8"/>
        </w:numPr>
        <w:tabs>
          <w:tab w:val="left" w:pos="283"/>
        </w:tabs>
        <w:spacing w:before="199"/>
        <w:ind w:left="282" w:hanging="165"/>
        <w:rPr>
          <w:sz w:val="28"/>
        </w:rPr>
      </w:pPr>
      <w:r>
        <w:rPr>
          <w:sz w:val="28"/>
        </w:rPr>
        <w:t>оценка</w:t>
      </w:r>
      <w:r>
        <w:rPr>
          <w:spacing w:val="-8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-8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ДОУ</w:t>
      </w:r>
    </w:p>
    <w:p w:rsidR="00F212C2" w:rsidRDefault="00B968F0">
      <w:pPr>
        <w:pStyle w:val="a4"/>
        <w:numPr>
          <w:ilvl w:val="0"/>
          <w:numId w:val="8"/>
        </w:numPr>
        <w:tabs>
          <w:tab w:val="left" w:pos="283"/>
        </w:tabs>
        <w:ind w:right="1256" w:firstLine="0"/>
        <w:rPr>
          <w:sz w:val="28"/>
        </w:rPr>
      </w:pPr>
      <w:r>
        <w:rPr>
          <w:sz w:val="28"/>
        </w:rPr>
        <w:t>оценка качества с позиции открытости и доступности информации об образовательной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организациях,</w:t>
      </w:r>
      <w:r>
        <w:rPr>
          <w:spacing w:val="-10"/>
          <w:sz w:val="28"/>
        </w:rPr>
        <w:t xml:space="preserve"> </w:t>
      </w:r>
      <w:r>
        <w:rPr>
          <w:sz w:val="28"/>
        </w:rPr>
        <w:t>реализующих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программы дошкольного образования</w:t>
      </w:r>
    </w:p>
    <w:p w:rsidR="00F212C2" w:rsidRDefault="00B968F0">
      <w:pPr>
        <w:pStyle w:val="a4"/>
        <w:numPr>
          <w:ilvl w:val="0"/>
          <w:numId w:val="8"/>
        </w:numPr>
        <w:tabs>
          <w:tab w:val="left" w:pos="283"/>
        </w:tabs>
        <w:ind w:right="786" w:firstLine="0"/>
        <w:rPr>
          <w:sz w:val="28"/>
        </w:rPr>
      </w:pPr>
      <w:r>
        <w:rPr>
          <w:sz w:val="28"/>
        </w:rPr>
        <w:t>оценка качества с позиции комфортности условий, в которых осуществляется</w:t>
      </w:r>
      <w:r>
        <w:rPr>
          <w:spacing w:val="-13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-12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организациях,</w:t>
      </w:r>
      <w:r>
        <w:rPr>
          <w:spacing w:val="-12"/>
          <w:sz w:val="28"/>
        </w:rPr>
        <w:t xml:space="preserve"> </w:t>
      </w:r>
      <w:r>
        <w:rPr>
          <w:sz w:val="28"/>
        </w:rPr>
        <w:t>реализующих программы дошкольного образования</w:t>
      </w:r>
    </w:p>
    <w:p w:rsidR="00F212C2" w:rsidRDefault="00B968F0">
      <w:pPr>
        <w:pStyle w:val="a4"/>
        <w:numPr>
          <w:ilvl w:val="0"/>
          <w:numId w:val="8"/>
        </w:numPr>
        <w:tabs>
          <w:tab w:val="left" w:pos="283"/>
        </w:tabs>
        <w:spacing w:before="199"/>
        <w:ind w:right="732" w:firstLine="0"/>
        <w:rPr>
          <w:sz w:val="28"/>
        </w:rPr>
      </w:pPr>
      <w:r>
        <w:rPr>
          <w:sz w:val="28"/>
        </w:rPr>
        <w:t>оценка качества с позиции проявления доброжелательности, вежливости и компетентности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1"/>
          <w:sz w:val="28"/>
        </w:rPr>
        <w:t xml:space="preserve"> </w:t>
      </w:r>
      <w:r>
        <w:rPr>
          <w:sz w:val="28"/>
        </w:rPr>
        <w:t>реализуются</w:t>
      </w:r>
      <w:r>
        <w:rPr>
          <w:spacing w:val="-10"/>
          <w:sz w:val="28"/>
        </w:rPr>
        <w:t xml:space="preserve"> </w:t>
      </w:r>
      <w:r>
        <w:rPr>
          <w:sz w:val="28"/>
        </w:rPr>
        <w:t>программы дошкольного образования</w:t>
      </w:r>
    </w:p>
    <w:p w:rsidR="00F212C2" w:rsidRDefault="00B968F0">
      <w:pPr>
        <w:pStyle w:val="a4"/>
        <w:numPr>
          <w:ilvl w:val="0"/>
          <w:numId w:val="8"/>
        </w:numPr>
        <w:tabs>
          <w:tab w:val="left" w:pos="283"/>
        </w:tabs>
        <w:spacing w:before="196"/>
        <w:ind w:right="932" w:firstLine="0"/>
        <w:rPr>
          <w:sz w:val="28"/>
        </w:rPr>
      </w:pPr>
      <w:r>
        <w:rPr>
          <w:sz w:val="28"/>
        </w:rPr>
        <w:t>оценка</w:t>
      </w:r>
      <w:r>
        <w:rPr>
          <w:spacing w:val="-10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9"/>
          <w:sz w:val="28"/>
        </w:rPr>
        <w:t xml:space="preserve"> </w:t>
      </w:r>
      <w:r>
        <w:rPr>
          <w:sz w:val="28"/>
        </w:rPr>
        <w:t>удовлетворенности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образовательной деятельностью со стороны получателей образовательных услуг в организация, реализующих программы дошкольного образования.</w:t>
      </w:r>
    </w:p>
    <w:p w:rsidR="00F212C2" w:rsidRDefault="00B968F0">
      <w:pPr>
        <w:pStyle w:val="a4"/>
        <w:numPr>
          <w:ilvl w:val="1"/>
          <w:numId w:val="1"/>
        </w:numPr>
        <w:tabs>
          <w:tab w:val="left" w:pos="611"/>
        </w:tabs>
        <w:ind w:right="853" w:firstLine="70"/>
        <w:rPr>
          <w:sz w:val="28"/>
        </w:rPr>
      </w:pPr>
      <w:r>
        <w:rPr>
          <w:sz w:val="28"/>
        </w:rPr>
        <w:t>Основные</w:t>
      </w:r>
      <w:r>
        <w:rPr>
          <w:spacing w:val="-11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-10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10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1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ОУ, реализующей программы дошкольного образования</w:t>
      </w:r>
    </w:p>
    <w:p w:rsidR="00F212C2" w:rsidRDefault="00B968F0">
      <w:pPr>
        <w:pStyle w:val="a4"/>
        <w:numPr>
          <w:ilvl w:val="0"/>
          <w:numId w:val="8"/>
        </w:numPr>
        <w:tabs>
          <w:tab w:val="left" w:pos="283"/>
        </w:tabs>
        <w:spacing w:before="200"/>
        <w:ind w:left="282" w:hanging="165"/>
        <w:rPr>
          <w:sz w:val="28"/>
        </w:rPr>
      </w:pPr>
      <w:r>
        <w:rPr>
          <w:sz w:val="28"/>
        </w:rPr>
        <w:t>доля</w:t>
      </w:r>
      <w:r>
        <w:rPr>
          <w:spacing w:val="-9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признака</w:t>
      </w:r>
      <w:r>
        <w:rPr>
          <w:spacing w:val="-7"/>
          <w:sz w:val="28"/>
        </w:rPr>
        <w:t xml:space="preserve"> </w:t>
      </w:r>
      <w:r>
        <w:rPr>
          <w:sz w:val="28"/>
        </w:rPr>
        <w:t>(процентное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соотношение)</w:t>
      </w:r>
    </w:p>
    <w:p w:rsidR="00F212C2" w:rsidRDefault="00B968F0">
      <w:pPr>
        <w:pStyle w:val="a4"/>
        <w:numPr>
          <w:ilvl w:val="0"/>
          <w:numId w:val="8"/>
        </w:numPr>
        <w:tabs>
          <w:tab w:val="left" w:pos="283"/>
        </w:tabs>
        <w:ind w:right="1008" w:firstLine="0"/>
        <w:rPr>
          <w:sz w:val="28"/>
        </w:rPr>
      </w:pPr>
      <w:r>
        <w:rPr>
          <w:sz w:val="28"/>
        </w:rPr>
        <w:t>наличие/отсутствие факта, подтверждающего его проявление в процессе реализации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2"/>
          <w:sz w:val="28"/>
        </w:rPr>
        <w:t xml:space="preserve"> </w:t>
      </w:r>
      <w:r>
        <w:rPr>
          <w:sz w:val="28"/>
        </w:rPr>
        <w:t>организации.</w:t>
      </w:r>
    </w:p>
    <w:p w:rsidR="00F212C2" w:rsidRDefault="00B968F0">
      <w:pPr>
        <w:pStyle w:val="a4"/>
        <w:numPr>
          <w:ilvl w:val="1"/>
          <w:numId w:val="1"/>
        </w:numPr>
        <w:tabs>
          <w:tab w:val="left" w:pos="611"/>
        </w:tabs>
        <w:spacing w:before="199"/>
        <w:ind w:right="1093" w:firstLine="70"/>
        <w:rPr>
          <w:sz w:val="28"/>
        </w:rPr>
      </w:pPr>
      <w:r>
        <w:rPr>
          <w:sz w:val="28"/>
        </w:rPr>
        <w:t>Технология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1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-1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12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образовательной деятельности ОУ, реализующей программы дошкольного образования</w:t>
      </w:r>
    </w:p>
    <w:p w:rsidR="00F212C2" w:rsidRDefault="00B968F0">
      <w:pPr>
        <w:pStyle w:val="a4"/>
        <w:numPr>
          <w:ilvl w:val="0"/>
          <w:numId w:val="8"/>
        </w:numPr>
        <w:tabs>
          <w:tab w:val="left" w:pos="283"/>
        </w:tabs>
        <w:spacing w:before="200"/>
        <w:ind w:right="1419" w:firstLine="0"/>
        <w:rPr>
          <w:sz w:val="28"/>
        </w:rPr>
      </w:pPr>
      <w:r>
        <w:rPr>
          <w:sz w:val="28"/>
        </w:rPr>
        <w:t>мониторинг</w:t>
      </w:r>
      <w:r>
        <w:rPr>
          <w:spacing w:val="-9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9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ОУ, реализующей программы дошкольного образования.</w:t>
      </w:r>
    </w:p>
    <w:p w:rsidR="00F212C2" w:rsidRDefault="00B968F0">
      <w:pPr>
        <w:pStyle w:val="a3"/>
        <w:spacing w:before="197"/>
        <w:ind w:right="778"/>
      </w:pPr>
      <w:r>
        <w:t>Результаты оценки качества образовательной деятельности ОУ, реализующей</w:t>
      </w:r>
      <w:r>
        <w:rPr>
          <w:spacing w:val="-10"/>
        </w:rPr>
        <w:t xml:space="preserve"> </w:t>
      </w:r>
      <w:r>
        <w:t>программы</w:t>
      </w:r>
      <w:r>
        <w:rPr>
          <w:spacing w:val="-11"/>
        </w:rPr>
        <w:t xml:space="preserve"> </w:t>
      </w:r>
      <w:r>
        <w:t>дошкольного</w:t>
      </w:r>
      <w:r>
        <w:rPr>
          <w:spacing w:val="-10"/>
        </w:rPr>
        <w:t xml:space="preserve"> </w:t>
      </w:r>
      <w:r>
        <w:t>образования</w:t>
      </w:r>
      <w:r>
        <w:rPr>
          <w:spacing w:val="-10"/>
        </w:rPr>
        <w:t xml:space="preserve"> </w:t>
      </w:r>
      <w:r>
        <w:t>фиксируются</w:t>
      </w:r>
      <w:r>
        <w:rPr>
          <w:spacing w:val="-10"/>
        </w:rPr>
        <w:t xml:space="preserve"> </w:t>
      </w:r>
      <w:r>
        <w:t>в оценочных листах.</w:t>
      </w:r>
    </w:p>
    <w:p w:rsidR="00F212C2" w:rsidRDefault="00F212C2">
      <w:pPr>
        <w:sectPr w:rsidR="00F212C2">
          <w:pgSz w:w="11900" w:h="16840"/>
          <w:pgMar w:top="1060" w:right="180" w:bottom="1200" w:left="1580" w:header="0" w:footer="1016" w:gutter="0"/>
          <w:cols w:space="720"/>
        </w:sectPr>
      </w:pPr>
    </w:p>
    <w:p w:rsidR="00F212C2" w:rsidRDefault="00B968F0">
      <w:pPr>
        <w:pStyle w:val="Heading1"/>
        <w:numPr>
          <w:ilvl w:val="0"/>
          <w:numId w:val="7"/>
        </w:numPr>
        <w:tabs>
          <w:tab w:val="left" w:pos="563"/>
        </w:tabs>
        <w:ind w:left="3957" w:right="851" w:hanging="3676"/>
        <w:jc w:val="left"/>
      </w:pPr>
      <w:r>
        <w:lastRenderedPageBreak/>
        <w:t>Вариативные</w:t>
      </w:r>
      <w:r>
        <w:rPr>
          <w:spacing w:val="-12"/>
        </w:rPr>
        <w:t xml:space="preserve"> </w:t>
      </w:r>
      <w:r>
        <w:t>показатели</w:t>
      </w:r>
      <w:r>
        <w:rPr>
          <w:spacing w:val="-11"/>
        </w:rPr>
        <w:t xml:space="preserve"> </w:t>
      </w:r>
      <w:r>
        <w:t>внутренней</w:t>
      </w:r>
      <w:r>
        <w:rPr>
          <w:spacing w:val="-11"/>
        </w:rPr>
        <w:t xml:space="preserve"> </w:t>
      </w:r>
      <w:r>
        <w:t>оценки</w:t>
      </w:r>
      <w:r>
        <w:rPr>
          <w:spacing w:val="-11"/>
        </w:rPr>
        <w:t xml:space="preserve"> </w:t>
      </w:r>
      <w:r>
        <w:t>качества</w:t>
      </w:r>
      <w:r>
        <w:rPr>
          <w:spacing w:val="-11"/>
        </w:rPr>
        <w:t xml:space="preserve"> </w:t>
      </w:r>
      <w:r>
        <w:t xml:space="preserve">дошкольного </w:t>
      </w:r>
      <w:r>
        <w:rPr>
          <w:spacing w:val="-2"/>
        </w:rPr>
        <w:t>образования.</w:t>
      </w:r>
    </w:p>
    <w:p w:rsidR="00F212C2" w:rsidRDefault="00B968F0">
      <w:pPr>
        <w:pStyle w:val="a3"/>
        <w:spacing w:before="195"/>
        <w:ind w:firstLine="70"/>
      </w:pPr>
      <w:r>
        <w:t>(показателей</w:t>
      </w:r>
      <w:r>
        <w:rPr>
          <w:spacing w:val="-11"/>
        </w:rPr>
        <w:t xml:space="preserve"> </w:t>
      </w:r>
      <w:r>
        <w:t>качества</w:t>
      </w:r>
      <w:r>
        <w:rPr>
          <w:spacing w:val="-10"/>
        </w:rPr>
        <w:t xml:space="preserve"> </w:t>
      </w:r>
      <w:r>
        <w:t>дошкольного</w:t>
      </w:r>
      <w:r>
        <w:rPr>
          <w:spacing w:val="-10"/>
        </w:rPr>
        <w:t xml:space="preserve"> </w:t>
      </w:r>
      <w:r>
        <w:t>образования,</w:t>
      </w:r>
      <w:r>
        <w:rPr>
          <w:spacing w:val="-13"/>
        </w:rPr>
        <w:t xml:space="preserve"> </w:t>
      </w:r>
      <w:r>
        <w:t>отражающие</w:t>
      </w:r>
      <w:r>
        <w:rPr>
          <w:spacing w:val="-11"/>
        </w:rPr>
        <w:t xml:space="preserve"> </w:t>
      </w:r>
      <w:r>
        <w:t>целевые, содержательные и организационные компоненты ООП ДО).</w:t>
      </w:r>
    </w:p>
    <w:p w:rsidR="00F212C2" w:rsidRDefault="00B968F0">
      <w:pPr>
        <w:pStyle w:val="a3"/>
        <w:spacing w:before="199"/>
        <w:ind w:right="687"/>
      </w:pPr>
      <w:r>
        <w:t>Например, качество образовательных результатов в рамках внутренней оценки качества дошкольного образования может быть связана с запросам родителей. Показатели качества образовательных результатов (данные показатели не приравниваются к целевым ориентирам дошкольного образования):</w:t>
      </w:r>
      <w:r>
        <w:rPr>
          <w:spacing w:val="-11"/>
        </w:rPr>
        <w:t xml:space="preserve"> </w:t>
      </w:r>
      <w:r>
        <w:t>личностные</w:t>
      </w:r>
      <w:r>
        <w:rPr>
          <w:spacing w:val="-10"/>
        </w:rPr>
        <w:t xml:space="preserve"> </w:t>
      </w:r>
      <w:r>
        <w:t>результаты</w:t>
      </w:r>
      <w:r>
        <w:rPr>
          <w:spacing w:val="-10"/>
        </w:rPr>
        <w:t xml:space="preserve"> </w:t>
      </w:r>
      <w:r>
        <w:t>(включая</w:t>
      </w:r>
      <w:r>
        <w:rPr>
          <w:spacing w:val="-11"/>
        </w:rPr>
        <w:t xml:space="preserve"> </w:t>
      </w:r>
      <w:r>
        <w:t>показатели</w:t>
      </w:r>
      <w:r>
        <w:rPr>
          <w:spacing w:val="-10"/>
        </w:rPr>
        <w:t xml:space="preserve"> </w:t>
      </w:r>
      <w:r>
        <w:t>социализации</w:t>
      </w:r>
      <w:r>
        <w:rPr>
          <w:spacing w:val="-10"/>
        </w:rPr>
        <w:t xml:space="preserve"> </w:t>
      </w:r>
      <w:r>
        <w:t>и адаптации);здоровье детей (динамика); достижения детей на конкурсах, соревнованиях, олимпиадах; удовлетворённость родителей качеством образовательных услуг; готовность детей к школьному обучению.</w:t>
      </w:r>
    </w:p>
    <w:p w:rsidR="00F212C2" w:rsidRDefault="00B968F0">
      <w:pPr>
        <w:pStyle w:val="a3"/>
        <w:spacing w:before="0"/>
        <w:ind w:right="778"/>
      </w:pPr>
      <w:r>
        <w:t>Показатели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критерии</w:t>
      </w:r>
      <w:r>
        <w:rPr>
          <w:spacing w:val="-8"/>
        </w:rPr>
        <w:t xml:space="preserve"> </w:t>
      </w:r>
      <w:r>
        <w:t>качества</w:t>
      </w:r>
      <w:r>
        <w:rPr>
          <w:spacing w:val="-8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t>результатов</w:t>
      </w:r>
      <w:r>
        <w:rPr>
          <w:spacing w:val="-8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 xml:space="preserve">являются основанием для их формального сравнения с реальными достижениями </w:t>
      </w:r>
      <w:r>
        <w:rPr>
          <w:spacing w:val="-2"/>
        </w:rPr>
        <w:t>детей.</w:t>
      </w:r>
    </w:p>
    <w:p w:rsidR="00F212C2" w:rsidRDefault="00F212C2">
      <w:pPr>
        <w:sectPr w:rsidR="00F212C2">
          <w:pgSz w:w="11900" w:h="16840"/>
          <w:pgMar w:top="1080" w:right="180" w:bottom="1200" w:left="1580" w:header="0" w:footer="1016" w:gutter="0"/>
          <w:cols w:space="720"/>
        </w:sectPr>
      </w:pPr>
    </w:p>
    <w:p w:rsidR="00F212C2" w:rsidRDefault="00B968F0">
      <w:pPr>
        <w:pStyle w:val="Heading1"/>
        <w:numPr>
          <w:ilvl w:val="0"/>
          <w:numId w:val="7"/>
        </w:numPr>
        <w:tabs>
          <w:tab w:val="left" w:pos="517"/>
        </w:tabs>
        <w:ind w:left="1985" w:right="796" w:hanging="1750"/>
        <w:jc w:val="left"/>
      </w:pPr>
      <w:r>
        <w:lastRenderedPageBreak/>
        <w:t>Организационная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функциональная</w:t>
      </w:r>
      <w:r>
        <w:rPr>
          <w:spacing w:val="-10"/>
        </w:rPr>
        <w:t xml:space="preserve"> </w:t>
      </w:r>
      <w:r>
        <w:t>структура</w:t>
      </w:r>
      <w:r>
        <w:rPr>
          <w:spacing w:val="-10"/>
        </w:rPr>
        <w:t xml:space="preserve"> </w:t>
      </w:r>
      <w:r>
        <w:t>внутренней</w:t>
      </w:r>
      <w:r>
        <w:rPr>
          <w:spacing w:val="-10"/>
        </w:rPr>
        <w:t xml:space="preserve"> </w:t>
      </w:r>
      <w:r>
        <w:t>системы оценки качества дошкольного образования.</w:t>
      </w:r>
    </w:p>
    <w:p w:rsidR="00F212C2" w:rsidRDefault="00B968F0">
      <w:pPr>
        <w:pStyle w:val="a3"/>
        <w:spacing w:before="195"/>
        <w:ind w:right="687" w:firstLine="70"/>
      </w:pPr>
      <w:r>
        <w:t>Организационная структура, занимающаяся внутренней оценкой, экспертизой качества образования и интерпретацией полученных результатов,</w:t>
      </w:r>
      <w:r>
        <w:rPr>
          <w:spacing w:val="-7"/>
        </w:rPr>
        <w:t xml:space="preserve"> </w:t>
      </w:r>
      <w:r>
        <w:t>включает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себя:</w:t>
      </w:r>
      <w:r>
        <w:rPr>
          <w:spacing w:val="-8"/>
        </w:rPr>
        <w:t xml:space="preserve"> </w:t>
      </w:r>
      <w:r>
        <w:t>администрацию,</w:t>
      </w:r>
      <w:r>
        <w:rPr>
          <w:spacing w:val="-7"/>
        </w:rPr>
        <w:t xml:space="preserve"> </w:t>
      </w:r>
      <w:r>
        <w:t>методическая</w:t>
      </w:r>
      <w:r>
        <w:rPr>
          <w:spacing w:val="-8"/>
        </w:rPr>
        <w:t xml:space="preserve"> </w:t>
      </w:r>
      <w:r>
        <w:t>служба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ДОУ, педагогический совет, временные консилиумы (педагогический консилиум, творческие группы и т.д.).</w:t>
      </w:r>
    </w:p>
    <w:p w:rsidR="00F212C2" w:rsidRDefault="00B968F0">
      <w:pPr>
        <w:spacing w:before="196"/>
        <w:ind w:left="118"/>
        <w:rPr>
          <w:i/>
          <w:sz w:val="28"/>
        </w:rPr>
      </w:pPr>
      <w:r>
        <w:rPr>
          <w:i/>
          <w:spacing w:val="-2"/>
          <w:sz w:val="28"/>
        </w:rPr>
        <w:t>Администрация:</w:t>
      </w:r>
    </w:p>
    <w:p w:rsidR="00F212C2" w:rsidRDefault="00B968F0">
      <w:pPr>
        <w:pStyle w:val="a4"/>
        <w:numPr>
          <w:ilvl w:val="0"/>
          <w:numId w:val="8"/>
        </w:numPr>
        <w:tabs>
          <w:tab w:val="left" w:pos="283"/>
        </w:tabs>
        <w:spacing w:before="201"/>
        <w:ind w:right="759" w:firstLine="0"/>
        <w:rPr>
          <w:sz w:val="28"/>
        </w:rPr>
      </w:pPr>
      <w:r>
        <w:rPr>
          <w:sz w:val="28"/>
        </w:rPr>
        <w:t>формирует блок локальных актов, регулирующих функционирование ВСОКО в ДОУ и приложений к ним, утверждает приказом заведующей и контролирует их выполнение; разрабатывает мероприятия и готовит предложения,</w:t>
      </w:r>
      <w:r>
        <w:rPr>
          <w:spacing w:val="-10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совершенствование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10"/>
          <w:sz w:val="28"/>
        </w:rPr>
        <w:t xml:space="preserve"> </w:t>
      </w:r>
      <w:r>
        <w:rPr>
          <w:sz w:val="28"/>
        </w:rPr>
        <w:t>качества образования в ДОУ, участвует в этих мероприятиях;</w:t>
      </w:r>
    </w:p>
    <w:p w:rsidR="00F212C2" w:rsidRDefault="00B968F0">
      <w:pPr>
        <w:pStyle w:val="a4"/>
        <w:numPr>
          <w:ilvl w:val="0"/>
          <w:numId w:val="8"/>
        </w:numPr>
        <w:tabs>
          <w:tab w:val="left" w:pos="283"/>
        </w:tabs>
        <w:spacing w:before="196"/>
        <w:ind w:right="1236" w:firstLine="0"/>
        <w:rPr>
          <w:sz w:val="28"/>
        </w:rPr>
      </w:pPr>
      <w:r>
        <w:rPr>
          <w:sz w:val="28"/>
        </w:rPr>
        <w:t>обеспечивает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9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ДОУ контрольно-оценочных процедур, мониторинговых, социологических и статистических исследований по вопросам качества образования;</w:t>
      </w:r>
    </w:p>
    <w:p w:rsidR="00F212C2" w:rsidRDefault="00B968F0">
      <w:pPr>
        <w:pStyle w:val="a4"/>
        <w:numPr>
          <w:ilvl w:val="0"/>
          <w:numId w:val="8"/>
        </w:numPr>
        <w:tabs>
          <w:tab w:val="left" w:pos="283"/>
        </w:tabs>
        <w:spacing w:before="199"/>
        <w:ind w:right="857" w:firstLine="0"/>
        <w:rPr>
          <w:sz w:val="28"/>
        </w:rPr>
      </w:pPr>
      <w:r>
        <w:rPr>
          <w:sz w:val="28"/>
        </w:rPr>
        <w:t>организует систему оценки качества образования, осуществляет сбор, обработку,</w:t>
      </w:r>
      <w:r>
        <w:rPr>
          <w:spacing w:val="-7"/>
          <w:sz w:val="28"/>
        </w:rPr>
        <w:t xml:space="preserve"> </w:t>
      </w:r>
      <w:r>
        <w:rPr>
          <w:sz w:val="28"/>
        </w:rPr>
        <w:t>хранение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динамике развития; анализирует результаты оценки качества образования на уровне </w:t>
      </w:r>
      <w:r>
        <w:rPr>
          <w:spacing w:val="-4"/>
          <w:sz w:val="28"/>
        </w:rPr>
        <w:t>ДОУ;</w:t>
      </w:r>
    </w:p>
    <w:p w:rsidR="00F212C2" w:rsidRDefault="00B968F0">
      <w:pPr>
        <w:pStyle w:val="a4"/>
        <w:numPr>
          <w:ilvl w:val="0"/>
          <w:numId w:val="8"/>
        </w:numPr>
        <w:tabs>
          <w:tab w:val="left" w:pos="283"/>
        </w:tabs>
        <w:ind w:right="1033" w:firstLine="0"/>
        <w:rPr>
          <w:sz w:val="28"/>
        </w:rPr>
      </w:pPr>
      <w:r>
        <w:rPr>
          <w:sz w:val="28"/>
        </w:rPr>
        <w:t>организует</w:t>
      </w:r>
      <w:r>
        <w:rPr>
          <w:spacing w:val="-1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11"/>
          <w:sz w:val="28"/>
        </w:rPr>
        <w:t xml:space="preserve"> </w:t>
      </w:r>
      <w:r>
        <w:rPr>
          <w:sz w:val="28"/>
        </w:rPr>
        <w:t>запросов</w:t>
      </w:r>
      <w:r>
        <w:rPr>
          <w:spacing w:val="-1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11"/>
          <w:sz w:val="28"/>
        </w:rPr>
        <w:t xml:space="preserve"> </w:t>
      </w:r>
      <w:r>
        <w:rPr>
          <w:sz w:val="28"/>
        </w:rPr>
        <w:t>пользователей системы оценки качества образования;</w:t>
      </w:r>
    </w:p>
    <w:p w:rsidR="00F212C2" w:rsidRDefault="00B968F0">
      <w:pPr>
        <w:pStyle w:val="a4"/>
        <w:numPr>
          <w:ilvl w:val="0"/>
          <w:numId w:val="8"/>
        </w:numPr>
        <w:tabs>
          <w:tab w:val="left" w:pos="283"/>
        </w:tabs>
        <w:spacing w:before="197"/>
        <w:ind w:right="890" w:firstLine="0"/>
        <w:rPr>
          <w:sz w:val="28"/>
        </w:rPr>
      </w:pPr>
      <w:r>
        <w:rPr>
          <w:sz w:val="28"/>
        </w:rPr>
        <w:t>обеспечивает</w:t>
      </w:r>
      <w:r>
        <w:rPr>
          <w:spacing w:val="-7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ДОУ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осуществлению контрольно-оценочных процедур;</w:t>
      </w:r>
    </w:p>
    <w:p w:rsidR="00F212C2" w:rsidRDefault="00B968F0">
      <w:pPr>
        <w:pStyle w:val="a4"/>
        <w:numPr>
          <w:ilvl w:val="0"/>
          <w:numId w:val="8"/>
        </w:numPr>
        <w:tabs>
          <w:tab w:val="left" w:pos="283"/>
        </w:tabs>
        <w:spacing w:before="199"/>
        <w:ind w:right="1047" w:firstLine="0"/>
        <w:rPr>
          <w:sz w:val="28"/>
        </w:rPr>
      </w:pPr>
      <w:r>
        <w:rPr>
          <w:sz w:val="28"/>
        </w:rPr>
        <w:t>обеспечивает предоставление информации о качестве образования на муниципальный и региональный уровни системы оценки качества образования; формирует информационно-аналитические материалы по результатам</w:t>
      </w:r>
      <w:r>
        <w:rPr>
          <w:spacing w:val="-6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7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(анализ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ДОУ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учебный год, публичный доклад и т.д.);</w:t>
      </w:r>
    </w:p>
    <w:p w:rsidR="00F212C2" w:rsidRDefault="00B968F0">
      <w:pPr>
        <w:pStyle w:val="a4"/>
        <w:numPr>
          <w:ilvl w:val="0"/>
          <w:numId w:val="8"/>
        </w:numPr>
        <w:tabs>
          <w:tab w:val="left" w:pos="283"/>
        </w:tabs>
        <w:spacing w:before="197"/>
        <w:ind w:right="945" w:firstLine="0"/>
        <w:rPr>
          <w:sz w:val="28"/>
        </w:rPr>
      </w:pPr>
      <w:r>
        <w:rPr>
          <w:sz w:val="28"/>
        </w:rPr>
        <w:t>принимает</w:t>
      </w:r>
      <w:r>
        <w:rPr>
          <w:spacing w:val="-8"/>
          <w:sz w:val="28"/>
        </w:rPr>
        <w:t xml:space="preserve"> </w:t>
      </w:r>
      <w:r>
        <w:rPr>
          <w:sz w:val="28"/>
        </w:rPr>
        <w:t>управленческие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7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на основе анализа результатов, полученных в процессе реализации ВСОКО.</w:t>
      </w:r>
    </w:p>
    <w:p w:rsidR="00F212C2" w:rsidRDefault="00B968F0">
      <w:pPr>
        <w:spacing w:before="199"/>
        <w:ind w:left="118"/>
        <w:rPr>
          <w:i/>
          <w:sz w:val="28"/>
        </w:rPr>
      </w:pPr>
      <w:r>
        <w:rPr>
          <w:i/>
          <w:sz w:val="28"/>
        </w:rPr>
        <w:t>Методическая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служба:</w:t>
      </w:r>
    </w:p>
    <w:p w:rsidR="00F212C2" w:rsidRDefault="00B968F0">
      <w:pPr>
        <w:pStyle w:val="a4"/>
        <w:numPr>
          <w:ilvl w:val="0"/>
          <w:numId w:val="8"/>
        </w:numPr>
        <w:tabs>
          <w:tab w:val="left" w:pos="283"/>
        </w:tabs>
        <w:ind w:right="739" w:firstLine="0"/>
        <w:rPr>
          <w:sz w:val="28"/>
        </w:rPr>
      </w:pPr>
      <w:r>
        <w:rPr>
          <w:sz w:val="28"/>
        </w:rPr>
        <w:t>участвует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-8"/>
          <w:sz w:val="28"/>
        </w:rPr>
        <w:t xml:space="preserve"> </w:t>
      </w:r>
      <w:r>
        <w:rPr>
          <w:sz w:val="28"/>
        </w:rPr>
        <w:t>методики</w:t>
      </w:r>
      <w:r>
        <w:rPr>
          <w:spacing w:val="-8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8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образования;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участвуют</w:t>
      </w:r>
      <w:r>
        <w:rPr>
          <w:spacing w:val="-8"/>
          <w:sz w:val="28"/>
        </w:rPr>
        <w:t xml:space="preserve"> </w:t>
      </w:r>
      <w:r>
        <w:rPr>
          <w:sz w:val="28"/>
        </w:rPr>
        <w:t>в разработке системы показателей, характеризующих состояние и динамику развития ДОУ;</w:t>
      </w:r>
    </w:p>
    <w:p w:rsidR="00F212C2" w:rsidRDefault="00B968F0">
      <w:pPr>
        <w:pStyle w:val="a4"/>
        <w:numPr>
          <w:ilvl w:val="0"/>
          <w:numId w:val="8"/>
        </w:numPr>
        <w:tabs>
          <w:tab w:val="left" w:pos="283"/>
        </w:tabs>
        <w:spacing w:before="199"/>
        <w:ind w:right="2720" w:firstLine="0"/>
        <w:rPr>
          <w:sz w:val="28"/>
        </w:rPr>
      </w:pPr>
      <w:r>
        <w:rPr>
          <w:sz w:val="28"/>
        </w:rPr>
        <w:t>участвует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-11"/>
          <w:sz w:val="28"/>
        </w:rPr>
        <w:t xml:space="preserve"> </w:t>
      </w:r>
      <w:r>
        <w:rPr>
          <w:sz w:val="28"/>
        </w:rPr>
        <w:t>критериев</w:t>
      </w:r>
      <w:r>
        <w:rPr>
          <w:spacing w:val="-10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11"/>
          <w:sz w:val="28"/>
        </w:rPr>
        <w:t xml:space="preserve"> </w:t>
      </w:r>
      <w:r>
        <w:rPr>
          <w:sz w:val="28"/>
        </w:rPr>
        <w:t>результативности профессиональной деятельности педагогов;</w:t>
      </w:r>
    </w:p>
    <w:p w:rsidR="00F212C2" w:rsidRDefault="00F212C2">
      <w:pPr>
        <w:rPr>
          <w:sz w:val="28"/>
        </w:rPr>
        <w:sectPr w:rsidR="00F212C2">
          <w:pgSz w:w="11900" w:h="16840"/>
          <w:pgMar w:top="1080" w:right="180" w:bottom="1200" w:left="1580" w:header="0" w:footer="1016" w:gutter="0"/>
          <w:cols w:space="720"/>
        </w:sectPr>
      </w:pPr>
    </w:p>
    <w:p w:rsidR="00F212C2" w:rsidRDefault="00B968F0">
      <w:pPr>
        <w:pStyle w:val="a4"/>
        <w:numPr>
          <w:ilvl w:val="0"/>
          <w:numId w:val="8"/>
        </w:numPr>
        <w:tabs>
          <w:tab w:val="left" w:pos="283"/>
        </w:tabs>
        <w:spacing w:before="77"/>
        <w:ind w:right="1014" w:firstLine="0"/>
        <w:rPr>
          <w:sz w:val="28"/>
        </w:rPr>
      </w:pPr>
      <w:r>
        <w:rPr>
          <w:sz w:val="28"/>
        </w:rPr>
        <w:lastRenderedPageBreak/>
        <w:t>содействует</w:t>
      </w:r>
      <w:r>
        <w:rPr>
          <w:spacing w:val="-9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-8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8"/>
          <w:sz w:val="28"/>
        </w:rPr>
        <w:t xml:space="preserve"> </w:t>
      </w:r>
      <w:r>
        <w:rPr>
          <w:sz w:val="28"/>
        </w:rPr>
        <w:t>ДОУ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осуществлению контрольно-оценочных процедур;</w:t>
      </w:r>
    </w:p>
    <w:p w:rsidR="00F212C2" w:rsidRDefault="00B968F0">
      <w:pPr>
        <w:pStyle w:val="a4"/>
        <w:numPr>
          <w:ilvl w:val="0"/>
          <w:numId w:val="8"/>
        </w:numPr>
        <w:tabs>
          <w:tab w:val="left" w:pos="283"/>
        </w:tabs>
        <w:spacing w:before="200"/>
        <w:ind w:right="751" w:firstLine="0"/>
        <w:rPr>
          <w:sz w:val="28"/>
        </w:rPr>
      </w:pPr>
      <w:r>
        <w:rPr>
          <w:sz w:val="28"/>
        </w:rPr>
        <w:t>проводит</w:t>
      </w:r>
      <w:r>
        <w:rPr>
          <w:spacing w:val="-8"/>
          <w:sz w:val="28"/>
        </w:rPr>
        <w:t xml:space="preserve"> </w:t>
      </w:r>
      <w:r>
        <w:rPr>
          <w:sz w:val="28"/>
        </w:rPr>
        <w:t>экспертизу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8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и формируют предложения по их совершенствованию;</w:t>
      </w:r>
    </w:p>
    <w:p w:rsidR="00F212C2" w:rsidRDefault="00B968F0">
      <w:pPr>
        <w:pStyle w:val="a4"/>
        <w:numPr>
          <w:ilvl w:val="0"/>
          <w:numId w:val="8"/>
        </w:numPr>
        <w:tabs>
          <w:tab w:val="left" w:pos="283"/>
        </w:tabs>
        <w:spacing w:before="199"/>
        <w:ind w:right="1228" w:firstLine="0"/>
        <w:rPr>
          <w:sz w:val="28"/>
        </w:rPr>
      </w:pPr>
      <w:r>
        <w:rPr>
          <w:sz w:val="28"/>
        </w:rPr>
        <w:t>готовит</w:t>
      </w:r>
      <w:r>
        <w:rPr>
          <w:spacing w:val="-9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выработке</w:t>
      </w:r>
      <w:r>
        <w:rPr>
          <w:spacing w:val="-10"/>
          <w:sz w:val="28"/>
        </w:rPr>
        <w:t xml:space="preserve"> </w:t>
      </w:r>
      <w:r>
        <w:rPr>
          <w:sz w:val="28"/>
        </w:rPr>
        <w:t>управленческих решений по результатам оценки качества образования на уровне ДОУ.</w:t>
      </w:r>
    </w:p>
    <w:p w:rsidR="00F212C2" w:rsidRDefault="00B968F0">
      <w:pPr>
        <w:spacing w:before="197"/>
        <w:ind w:left="118"/>
        <w:rPr>
          <w:i/>
          <w:sz w:val="28"/>
        </w:rPr>
      </w:pPr>
      <w:r>
        <w:rPr>
          <w:i/>
          <w:sz w:val="28"/>
        </w:rPr>
        <w:t>Педагогический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совет:</w:t>
      </w:r>
    </w:p>
    <w:p w:rsidR="00F212C2" w:rsidRDefault="00B968F0">
      <w:pPr>
        <w:pStyle w:val="a4"/>
        <w:numPr>
          <w:ilvl w:val="0"/>
          <w:numId w:val="8"/>
        </w:numPr>
        <w:tabs>
          <w:tab w:val="left" w:pos="283"/>
        </w:tabs>
        <w:spacing w:before="201"/>
        <w:ind w:right="1045" w:firstLine="0"/>
        <w:rPr>
          <w:sz w:val="28"/>
        </w:rPr>
      </w:pPr>
      <w:r>
        <w:rPr>
          <w:sz w:val="28"/>
        </w:rPr>
        <w:t>содействует</w:t>
      </w:r>
      <w:r>
        <w:rPr>
          <w:spacing w:val="-13"/>
          <w:sz w:val="28"/>
        </w:rPr>
        <w:t xml:space="preserve"> </w:t>
      </w:r>
      <w:r>
        <w:rPr>
          <w:sz w:val="28"/>
        </w:rPr>
        <w:t>определению</w:t>
      </w:r>
      <w:r>
        <w:rPr>
          <w:spacing w:val="-12"/>
          <w:sz w:val="28"/>
        </w:rPr>
        <w:t xml:space="preserve"> </w:t>
      </w:r>
      <w:r>
        <w:rPr>
          <w:sz w:val="28"/>
        </w:rPr>
        <w:t>стратегических</w:t>
      </w:r>
      <w:r>
        <w:rPr>
          <w:spacing w:val="-12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-1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2"/>
          <w:sz w:val="28"/>
        </w:rPr>
        <w:t xml:space="preserve"> </w:t>
      </w:r>
      <w:r>
        <w:rPr>
          <w:sz w:val="28"/>
        </w:rPr>
        <w:t>системы образования в ДОУ;</w:t>
      </w:r>
    </w:p>
    <w:p w:rsidR="00F212C2" w:rsidRDefault="00B968F0">
      <w:pPr>
        <w:pStyle w:val="a4"/>
        <w:numPr>
          <w:ilvl w:val="0"/>
          <w:numId w:val="8"/>
        </w:numPr>
        <w:tabs>
          <w:tab w:val="left" w:pos="283"/>
        </w:tabs>
        <w:spacing w:before="199"/>
        <w:ind w:right="972" w:firstLine="0"/>
        <w:rPr>
          <w:sz w:val="28"/>
        </w:rPr>
      </w:pPr>
      <w:r>
        <w:rPr>
          <w:sz w:val="28"/>
        </w:rPr>
        <w:t>принимает</w:t>
      </w:r>
      <w:r>
        <w:rPr>
          <w:spacing w:val="-10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9"/>
          <w:sz w:val="28"/>
        </w:rPr>
        <w:t xml:space="preserve"> </w:t>
      </w:r>
      <w:r>
        <w:rPr>
          <w:sz w:val="28"/>
        </w:rPr>
        <w:t>запросов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основных пользователей системы оценки качества образования в ДОУ;</w:t>
      </w:r>
    </w:p>
    <w:p w:rsidR="00F212C2" w:rsidRDefault="00B968F0">
      <w:pPr>
        <w:pStyle w:val="a4"/>
        <w:numPr>
          <w:ilvl w:val="0"/>
          <w:numId w:val="8"/>
        </w:numPr>
        <w:tabs>
          <w:tab w:val="left" w:pos="283"/>
        </w:tabs>
        <w:spacing w:before="197"/>
        <w:ind w:right="956" w:firstLine="0"/>
        <w:rPr>
          <w:sz w:val="28"/>
        </w:rPr>
      </w:pPr>
      <w:r>
        <w:rPr>
          <w:sz w:val="28"/>
        </w:rPr>
        <w:t>принимает</w:t>
      </w:r>
      <w:r>
        <w:rPr>
          <w:spacing w:val="-10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обсуждении</w:t>
      </w:r>
      <w:r>
        <w:rPr>
          <w:spacing w:val="-9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0"/>
          <w:sz w:val="28"/>
        </w:rPr>
        <w:t xml:space="preserve"> </w:t>
      </w:r>
      <w:r>
        <w:rPr>
          <w:sz w:val="28"/>
        </w:rPr>
        <w:t>показателей,</w:t>
      </w:r>
      <w:r>
        <w:rPr>
          <w:spacing w:val="-9"/>
          <w:sz w:val="28"/>
        </w:rPr>
        <w:t xml:space="preserve"> </w:t>
      </w:r>
      <w:r>
        <w:rPr>
          <w:sz w:val="28"/>
        </w:rPr>
        <w:t>характеризующих состояние и динамику развития системы дошкольного образования;</w:t>
      </w:r>
    </w:p>
    <w:p w:rsidR="00F212C2" w:rsidRDefault="00B968F0">
      <w:pPr>
        <w:pStyle w:val="a4"/>
        <w:numPr>
          <w:ilvl w:val="0"/>
          <w:numId w:val="8"/>
        </w:numPr>
        <w:tabs>
          <w:tab w:val="left" w:pos="283"/>
        </w:tabs>
        <w:spacing w:before="199"/>
        <w:ind w:right="1235" w:firstLine="0"/>
        <w:rPr>
          <w:sz w:val="28"/>
        </w:rPr>
      </w:pPr>
      <w:r>
        <w:rPr>
          <w:sz w:val="28"/>
        </w:rPr>
        <w:t>принимает</w:t>
      </w:r>
      <w:r>
        <w:rPr>
          <w:spacing w:val="-10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экспертизе</w:t>
      </w:r>
      <w:r>
        <w:rPr>
          <w:spacing w:val="-10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результатов, условий организации образовательного процесса в ДОУ;</w:t>
      </w:r>
    </w:p>
    <w:p w:rsidR="00F212C2" w:rsidRDefault="00B968F0">
      <w:pPr>
        <w:pStyle w:val="a4"/>
        <w:numPr>
          <w:ilvl w:val="0"/>
          <w:numId w:val="8"/>
        </w:numPr>
        <w:tabs>
          <w:tab w:val="left" w:pos="283"/>
        </w:tabs>
        <w:ind w:right="792" w:firstLine="0"/>
        <w:rPr>
          <w:sz w:val="28"/>
        </w:rPr>
      </w:pPr>
      <w:r>
        <w:rPr>
          <w:sz w:val="28"/>
        </w:rPr>
        <w:t>принимает</w:t>
      </w:r>
      <w:r>
        <w:rPr>
          <w:spacing w:val="-7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-7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результативности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труда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работников </w:t>
      </w:r>
      <w:r>
        <w:rPr>
          <w:spacing w:val="-4"/>
          <w:sz w:val="28"/>
        </w:rPr>
        <w:t>ДОУ;</w:t>
      </w:r>
    </w:p>
    <w:p w:rsidR="00F212C2" w:rsidRDefault="00B968F0">
      <w:pPr>
        <w:pStyle w:val="a4"/>
        <w:numPr>
          <w:ilvl w:val="0"/>
          <w:numId w:val="8"/>
        </w:numPr>
        <w:tabs>
          <w:tab w:val="left" w:pos="283"/>
        </w:tabs>
        <w:spacing w:before="199"/>
        <w:ind w:right="2226" w:firstLine="0"/>
        <w:rPr>
          <w:sz w:val="28"/>
        </w:rPr>
      </w:pPr>
      <w:r>
        <w:rPr>
          <w:sz w:val="28"/>
        </w:rPr>
        <w:t>содействует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-8"/>
          <w:sz w:val="28"/>
        </w:rPr>
        <w:t xml:space="preserve"> </w:t>
      </w:r>
      <w:r>
        <w:rPr>
          <w:sz w:val="28"/>
        </w:rPr>
        <w:t>квалификации педагогических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-1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11"/>
          <w:sz w:val="28"/>
        </w:rPr>
        <w:t xml:space="preserve"> </w:t>
      </w:r>
      <w:r>
        <w:rPr>
          <w:sz w:val="28"/>
        </w:rPr>
        <w:t>их</w:t>
      </w:r>
      <w:r>
        <w:rPr>
          <w:spacing w:val="-1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11"/>
          <w:sz w:val="28"/>
        </w:rPr>
        <w:t xml:space="preserve"> </w:t>
      </w:r>
      <w:r>
        <w:rPr>
          <w:sz w:val="28"/>
        </w:rPr>
        <w:t>инициатив;</w:t>
      </w:r>
    </w:p>
    <w:p w:rsidR="00F212C2" w:rsidRDefault="00B968F0">
      <w:pPr>
        <w:pStyle w:val="a4"/>
        <w:numPr>
          <w:ilvl w:val="0"/>
          <w:numId w:val="8"/>
        </w:numPr>
        <w:tabs>
          <w:tab w:val="left" w:pos="283"/>
        </w:tabs>
        <w:spacing w:before="199"/>
        <w:ind w:right="956" w:firstLine="0"/>
        <w:rPr>
          <w:sz w:val="28"/>
        </w:rPr>
      </w:pPr>
      <w:r>
        <w:rPr>
          <w:sz w:val="28"/>
        </w:rPr>
        <w:t>принимает</w:t>
      </w:r>
      <w:r>
        <w:rPr>
          <w:spacing w:val="-10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обсуждении</w:t>
      </w:r>
      <w:r>
        <w:rPr>
          <w:spacing w:val="-9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0"/>
          <w:sz w:val="28"/>
        </w:rPr>
        <w:t xml:space="preserve"> </w:t>
      </w:r>
      <w:r>
        <w:rPr>
          <w:sz w:val="28"/>
        </w:rPr>
        <w:t>показателей,</w:t>
      </w:r>
      <w:r>
        <w:rPr>
          <w:spacing w:val="-9"/>
          <w:sz w:val="28"/>
        </w:rPr>
        <w:t xml:space="preserve"> </w:t>
      </w:r>
      <w:r>
        <w:rPr>
          <w:sz w:val="28"/>
        </w:rPr>
        <w:t>характеризующих состояние и динамику развития системы образования в ДОУ.</w:t>
      </w:r>
    </w:p>
    <w:sectPr w:rsidR="00F212C2" w:rsidSect="00F212C2">
      <w:pgSz w:w="11900" w:h="16840"/>
      <w:pgMar w:top="1060" w:right="180" w:bottom="1200" w:left="1580" w:header="0" w:footer="101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0BD3" w:rsidRDefault="00170BD3" w:rsidP="00F212C2">
      <w:r>
        <w:separator/>
      </w:r>
    </w:p>
  </w:endnote>
  <w:endnote w:type="continuationSeparator" w:id="1">
    <w:p w:rsidR="00170BD3" w:rsidRDefault="00170BD3" w:rsidP="00F212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2C2" w:rsidRDefault="001A4F30">
    <w:pPr>
      <w:pStyle w:val="a3"/>
      <w:spacing w:before="0" w:line="14" w:lineRule="auto"/>
      <w:ind w:left="0"/>
      <w:rPr>
        <w:sz w:val="20"/>
      </w:rPr>
    </w:pPr>
    <w:r w:rsidRPr="001A4F30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537.75pt;margin-top:780.05pt;width:18.2pt;height:13.05pt;z-index:-251658752;mso-position-horizontal-relative:page;mso-position-vertical-relative:page" filled="f" stroked="f">
          <v:textbox inset="0,0,0,0">
            <w:txbxContent>
              <w:p w:rsidR="00F212C2" w:rsidRDefault="001A4F30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 w:rsidR="00B968F0"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DC4272">
                  <w:rPr>
                    <w:rFonts w:ascii="Calibri"/>
                    <w:noProof/>
                    <w:spacing w:val="-5"/>
                  </w:rPr>
                  <w:t>1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0BD3" w:rsidRDefault="00170BD3" w:rsidP="00F212C2">
      <w:r>
        <w:separator/>
      </w:r>
    </w:p>
  </w:footnote>
  <w:footnote w:type="continuationSeparator" w:id="1">
    <w:p w:rsidR="00170BD3" w:rsidRDefault="00170BD3" w:rsidP="00F212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1770A"/>
    <w:multiLevelType w:val="hybridMultilevel"/>
    <w:tmpl w:val="2F4E2CF8"/>
    <w:lvl w:ilvl="0" w:tplc="A6A0DFE8">
      <w:numFmt w:val="bullet"/>
      <w:lvlText w:val="-"/>
      <w:lvlJc w:val="left"/>
      <w:pPr>
        <w:ind w:left="11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F28BC1A">
      <w:numFmt w:val="bullet"/>
      <w:lvlText w:val="•"/>
      <w:lvlJc w:val="left"/>
      <w:pPr>
        <w:ind w:left="1122" w:hanging="164"/>
      </w:pPr>
      <w:rPr>
        <w:rFonts w:hint="default"/>
        <w:lang w:val="ru-RU" w:eastAsia="en-US" w:bidi="ar-SA"/>
      </w:rPr>
    </w:lvl>
    <w:lvl w:ilvl="2" w:tplc="BED21D1C">
      <w:numFmt w:val="bullet"/>
      <w:lvlText w:val="•"/>
      <w:lvlJc w:val="left"/>
      <w:pPr>
        <w:ind w:left="2124" w:hanging="164"/>
      </w:pPr>
      <w:rPr>
        <w:rFonts w:hint="default"/>
        <w:lang w:val="ru-RU" w:eastAsia="en-US" w:bidi="ar-SA"/>
      </w:rPr>
    </w:lvl>
    <w:lvl w:ilvl="3" w:tplc="07686060">
      <w:numFmt w:val="bullet"/>
      <w:lvlText w:val="•"/>
      <w:lvlJc w:val="left"/>
      <w:pPr>
        <w:ind w:left="3126" w:hanging="164"/>
      </w:pPr>
      <w:rPr>
        <w:rFonts w:hint="default"/>
        <w:lang w:val="ru-RU" w:eastAsia="en-US" w:bidi="ar-SA"/>
      </w:rPr>
    </w:lvl>
    <w:lvl w:ilvl="4" w:tplc="A198F632">
      <w:numFmt w:val="bullet"/>
      <w:lvlText w:val="•"/>
      <w:lvlJc w:val="left"/>
      <w:pPr>
        <w:ind w:left="4128" w:hanging="164"/>
      </w:pPr>
      <w:rPr>
        <w:rFonts w:hint="default"/>
        <w:lang w:val="ru-RU" w:eastAsia="en-US" w:bidi="ar-SA"/>
      </w:rPr>
    </w:lvl>
    <w:lvl w:ilvl="5" w:tplc="5F18B1EC">
      <w:numFmt w:val="bullet"/>
      <w:lvlText w:val="•"/>
      <w:lvlJc w:val="left"/>
      <w:pPr>
        <w:ind w:left="5130" w:hanging="164"/>
      </w:pPr>
      <w:rPr>
        <w:rFonts w:hint="default"/>
        <w:lang w:val="ru-RU" w:eastAsia="en-US" w:bidi="ar-SA"/>
      </w:rPr>
    </w:lvl>
    <w:lvl w:ilvl="6" w:tplc="4B50D1FE">
      <w:numFmt w:val="bullet"/>
      <w:lvlText w:val="•"/>
      <w:lvlJc w:val="left"/>
      <w:pPr>
        <w:ind w:left="6132" w:hanging="164"/>
      </w:pPr>
      <w:rPr>
        <w:rFonts w:hint="default"/>
        <w:lang w:val="ru-RU" w:eastAsia="en-US" w:bidi="ar-SA"/>
      </w:rPr>
    </w:lvl>
    <w:lvl w:ilvl="7" w:tplc="7F78A880">
      <w:numFmt w:val="bullet"/>
      <w:lvlText w:val="•"/>
      <w:lvlJc w:val="left"/>
      <w:pPr>
        <w:ind w:left="7134" w:hanging="164"/>
      </w:pPr>
      <w:rPr>
        <w:rFonts w:hint="default"/>
        <w:lang w:val="ru-RU" w:eastAsia="en-US" w:bidi="ar-SA"/>
      </w:rPr>
    </w:lvl>
    <w:lvl w:ilvl="8" w:tplc="D8A01602">
      <w:numFmt w:val="bullet"/>
      <w:lvlText w:val="•"/>
      <w:lvlJc w:val="left"/>
      <w:pPr>
        <w:ind w:left="8136" w:hanging="164"/>
      </w:pPr>
      <w:rPr>
        <w:rFonts w:hint="default"/>
        <w:lang w:val="ru-RU" w:eastAsia="en-US" w:bidi="ar-SA"/>
      </w:rPr>
    </w:lvl>
  </w:abstractNum>
  <w:abstractNum w:abstractNumId="1">
    <w:nsid w:val="279F369B"/>
    <w:multiLevelType w:val="hybridMultilevel"/>
    <w:tmpl w:val="D6088B32"/>
    <w:lvl w:ilvl="0" w:tplc="6B3E8AF0">
      <w:start w:val="5"/>
      <w:numFmt w:val="decimal"/>
      <w:lvlText w:val="%1"/>
      <w:lvlJc w:val="left"/>
      <w:pPr>
        <w:ind w:left="118" w:hanging="425"/>
        <w:jc w:val="left"/>
      </w:pPr>
      <w:rPr>
        <w:rFonts w:hint="default"/>
        <w:lang w:val="ru-RU" w:eastAsia="en-US" w:bidi="ar-SA"/>
      </w:rPr>
    </w:lvl>
    <w:lvl w:ilvl="1" w:tplc="B94E8984">
      <w:numFmt w:val="none"/>
      <w:lvlText w:val=""/>
      <w:lvlJc w:val="left"/>
      <w:pPr>
        <w:tabs>
          <w:tab w:val="num" w:pos="360"/>
        </w:tabs>
      </w:pPr>
    </w:lvl>
    <w:lvl w:ilvl="2" w:tplc="F364CFD8">
      <w:numFmt w:val="bullet"/>
      <w:lvlText w:val="•"/>
      <w:lvlJc w:val="left"/>
      <w:pPr>
        <w:ind w:left="2124" w:hanging="425"/>
      </w:pPr>
      <w:rPr>
        <w:rFonts w:hint="default"/>
        <w:lang w:val="ru-RU" w:eastAsia="en-US" w:bidi="ar-SA"/>
      </w:rPr>
    </w:lvl>
    <w:lvl w:ilvl="3" w:tplc="0F5EDD18">
      <w:numFmt w:val="bullet"/>
      <w:lvlText w:val="•"/>
      <w:lvlJc w:val="left"/>
      <w:pPr>
        <w:ind w:left="3126" w:hanging="425"/>
      </w:pPr>
      <w:rPr>
        <w:rFonts w:hint="default"/>
        <w:lang w:val="ru-RU" w:eastAsia="en-US" w:bidi="ar-SA"/>
      </w:rPr>
    </w:lvl>
    <w:lvl w:ilvl="4" w:tplc="8E4EB788">
      <w:numFmt w:val="bullet"/>
      <w:lvlText w:val="•"/>
      <w:lvlJc w:val="left"/>
      <w:pPr>
        <w:ind w:left="4128" w:hanging="425"/>
      </w:pPr>
      <w:rPr>
        <w:rFonts w:hint="default"/>
        <w:lang w:val="ru-RU" w:eastAsia="en-US" w:bidi="ar-SA"/>
      </w:rPr>
    </w:lvl>
    <w:lvl w:ilvl="5" w:tplc="6608C7F6">
      <w:numFmt w:val="bullet"/>
      <w:lvlText w:val="•"/>
      <w:lvlJc w:val="left"/>
      <w:pPr>
        <w:ind w:left="5130" w:hanging="425"/>
      </w:pPr>
      <w:rPr>
        <w:rFonts w:hint="default"/>
        <w:lang w:val="ru-RU" w:eastAsia="en-US" w:bidi="ar-SA"/>
      </w:rPr>
    </w:lvl>
    <w:lvl w:ilvl="6" w:tplc="D56E936C">
      <w:numFmt w:val="bullet"/>
      <w:lvlText w:val="•"/>
      <w:lvlJc w:val="left"/>
      <w:pPr>
        <w:ind w:left="6132" w:hanging="425"/>
      </w:pPr>
      <w:rPr>
        <w:rFonts w:hint="default"/>
        <w:lang w:val="ru-RU" w:eastAsia="en-US" w:bidi="ar-SA"/>
      </w:rPr>
    </w:lvl>
    <w:lvl w:ilvl="7" w:tplc="223A80A8">
      <w:numFmt w:val="bullet"/>
      <w:lvlText w:val="•"/>
      <w:lvlJc w:val="left"/>
      <w:pPr>
        <w:ind w:left="7134" w:hanging="425"/>
      </w:pPr>
      <w:rPr>
        <w:rFonts w:hint="default"/>
        <w:lang w:val="ru-RU" w:eastAsia="en-US" w:bidi="ar-SA"/>
      </w:rPr>
    </w:lvl>
    <w:lvl w:ilvl="8" w:tplc="53B0EE5A">
      <w:numFmt w:val="bullet"/>
      <w:lvlText w:val="•"/>
      <w:lvlJc w:val="left"/>
      <w:pPr>
        <w:ind w:left="8136" w:hanging="425"/>
      </w:pPr>
      <w:rPr>
        <w:rFonts w:hint="default"/>
        <w:lang w:val="ru-RU" w:eastAsia="en-US" w:bidi="ar-SA"/>
      </w:rPr>
    </w:lvl>
  </w:abstractNum>
  <w:abstractNum w:abstractNumId="2">
    <w:nsid w:val="42905499"/>
    <w:multiLevelType w:val="hybridMultilevel"/>
    <w:tmpl w:val="679C5AB4"/>
    <w:lvl w:ilvl="0" w:tplc="34703880">
      <w:numFmt w:val="bullet"/>
      <w:lvlText w:val="·"/>
      <w:lvlJc w:val="left"/>
      <w:pPr>
        <w:ind w:left="11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D30876B2">
      <w:numFmt w:val="bullet"/>
      <w:lvlText w:val="•"/>
      <w:lvlJc w:val="left"/>
      <w:pPr>
        <w:ind w:left="1122" w:hanging="164"/>
      </w:pPr>
      <w:rPr>
        <w:rFonts w:hint="default"/>
        <w:lang w:val="ru-RU" w:eastAsia="en-US" w:bidi="ar-SA"/>
      </w:rPr>
    </w:lvl>
    <w:lvl w:ilvl="2" w:tplc="1E60C3FC">
      <w:numFmt w:val="bullet"/>
      <w:lvlText w:val="•"/>
      <w:lvlJc w:val="left"/>
      <w:pPr>
        <w:ind w:left="2124" w:hanging="164"/>
      </w:pPr>
      <w:rPr>
        <w:rFonts w:hint="default"/>
        <w:lang w:val="ru-RU" w:eastAsia="en-US" w:bidi="ar-SA"/>
      </w:rPr>
    </w:lvl>
    <w:lvl w:ilvl="3" w:tplc="2B860E5E">
      <w:numFmt w:val="bullet"/>
      <w:lvlText w:val="•"/>
      <w:lvlJc w:val="left"/>
      <w:pPr>
        <w:ind w:left="3126" w:hanging="164"/>
      </w:pPr>
      <w:rPr>
        <w:rFonts w:hint="default"/>
        <w:lang w:val="ru-RU" w:eastAsia="en-US" w:bidi="ar-SA"/>
      </w:rPr>
    </w:lvl>
    <w:lvl w:ilvl="4" w:tplc="9CBA01D4">
      <w:numFmt w:val="bullet"/>
      <w:lvlText w:val="•"/>
      <w:lvlJc w:val="left"/>
      <w:pPr>
        <w:ind w:left="4128" w:hanging="164"/>
      </w:pPr>
      <w:rPr>
        <w:rFonts w:hint="default"/>
        <w:lang w:val="ru-RU" w:eastAsia="en-US" w:bidi="ar-SA"/>
      </w:rPr>
    </w:lvl>
    <w:lvl w:ilvl="5" w:tplc="85BCF3B0">
      <w:numFmt w:val="bullet"/>
      <w:lvlText w:val="•"/>
      <w:lvlJc w:val="left"/>
      <w:pPr>
        <w:ind w:left="5130" w:hanging="164"/>
      </w:pPr>
      <w:rPr>
        <w:rFonts w:hint="default"/>
        <w:lang w:val="ru-RU" w:eastAsia="en-US" w:bidi="ar-SA"/>
      </w:rPr>
    </w:lvl>
    <w:lvl w:ilvl="6" w:tplc="43104152">
      <w:numFmt w:val="bullet"/>
      <w:lvlText w:val="•"/>
      <w:lvlJc w:val="left"/>
      <w:pPr>
        <w:ind w:left="6132" w:hanging="164"/>
      </w:pPr>
      <w:rPr>
        <w:rFonts w:hint="default"/>
        <w:lang w:val="ru-RU" w:eastAsia="en-US" w:bidi="ar-SA"/>
      </w:rPr>
    </w:lvl>
    <w:lvl w:ilvl="7" w:tplc="65DC22B6">
      <w:numFmt w:val="bullet"/>
      <w:lvlText w:val="•"/>
      <w:lvlJc w:val="left"/>
      <w:pPr>
        <w:ind w:left="7134" w:hanging="164"/>
      </w:pPr>
      <w:rPr>
        <w:rFonts w:hint="default"/>
        <w:lang w:val="ru-RU" w:eastAsia="en-US" w:bidi="ar-SA"/>
      </w:rPr>
    </w:lvl>
    <w:lvl w:ilvl="8" w:tplc="1CB6E208">
      <w:numFmt w:val="bullet"/>
      <w:lvlText w:val="•"/>
      <w:lvlJc w:val="left"/>
      <w:pPr>
        <w:ind w:left="8136" w:hanging="164"/>
      </w:pPr>
      <w:rPr>
        <w:rFonts w:hint="default"/>
        <w:lang w:val="ru-RU" w:eastAsia="en-US" w:bidi="ar-SA"/>
      </w:rPr>
    </w:lvl>
  </w:abstractNum>
  <w:abstractNum w:abstractNumId="3">
    <w:nsid w:val="50D3063C"/>
    <w:multiLevelType w:val="hybridMultilevel"/>
    <w:tmpl w:val="A02ADEA4"/>
    <w:lvl w:ilvl="0" w:tplc="F47E1F0E">
      <w:start w:val="1"/>
      <w:numFmt w:val="decimal"/>
      <w:lvlText w:val="%1."/>
      <w:lvlJc w:val="left"/>
      <w:pPr>
        <w:ind w:left="3298" w:hanging="281"/>
        <w:jc w:val="right"/>
      </w:pPr>
      <w:rPr>
        <w:rFonts w:hint="default"/>
        <w:w w:val="100"/>
        <w:lang w:val="ru-RU" w:eastAsia="en-US" w:bidi="ar-SA"/>
      </w:rPr>
    </w:lvl>
    <w:lvl w:ilvl="1" w:tplc="DBF4C474">
      <w:numFmt w:val="bullet"/>
      <w:lvlText w:val="•"/>
      <w:lvlJc w:val="left"/>
      <w:pPr>
        <w:ind w:left="3984" w:hanging="281"/>
      </w:pPr>
      <w:rPr>
        <w:rFonts w:hint="default"/>
        <w:lang w:val="ru-RU" w:eastAsia="en-US" w:bidi="ar-SA"/>
      </w:rPr>
    </w:lvl>
    <w:lvl w:ilvl="2" w:tplc="07AA5390">
      <w:numFmt w:val="bullet"/>
      <w:lvlText w:val="•"/>
      <w:lvlJc w:val="left"/>
      <w:pPr>
        <w:ind w:left="4668" w:hanging="281"/>
      </w:pPr>
      <w:rPr>
        <w:rFonts w:hint="default"/>
        <w:lang w:val="ru-RU" w:eastAsia="en-US" w:bidi="ar-SA"/>
      </w:rPr>
    </w:lvl>
    <w:lvl w:ilvl="3" w:tplc="489E3F96">
      <w:numFmt w:val="bullet"/>
      <w:lvlText w:val="•"/>
      <w:lvlJc w:val="left"/>
      <w:pPr>
        <w:ind w:left="5352" w:hanging="281"/>
      </w:pPr>
      <w:rPr>
        <w:rFonts w:hint="default"/>
        <w:lang w:val="ru-RU" w:eastAsia="en-US" w:bidi="ar-SA"/>
      </w:rPr>
    </w:lvl>
    <w:lvl w:ilvl="4" w:tplc="C406D1BC">
      <w:numFmt w:val="bullet"/>
      <w:lvlText w:val="•"/>
      <w:lvlJc w:val="left"/>
      <w:pPr>
        <w:ind w:left="6036" w:hanging="281"/>
      </w:pPr>
      <w:rPr>
        <w:rFonts w:hint="default"/>
        <w:lang w:val="ru-RU" w:eastAsia="en-US" w:bidi="ar-SA"/>
      </w:rPr>
    </w:lvl>
    <w:lvl w:ilvl="5" w:tplc="D6168A2A">
      <w:numFmt w:val="bullet"/>
      <w:lvlText w:val="•"/>
      <w:lvlJc w:val="left"/>
      <w:pPr>
        <w:ind w:left="6720" w:hanging="281"/>
      </w:pPr>
      <w:rPr>
        <w:rFonts w:hint="default"/>
        <w:lang w:val="ru-RU" w:eastAsia="en-US" w:bidi="ar-SA"/>
      </w:rPr>
    </w:lvl>
    <w:lvl w:ilvl="6" w:tplc="F2EE406A">
      <w:numFmt w:val="bullet"/>
      <w:lvlText w:val="•"/>
      <w:lvlJc w:val="left"/>
      <w:pPr>
        <w:ind w:left="7404" w:hanging="281"/>
      </w:pPr>
      <w:rPr>
        <w:rFonts w:hint="default"/>
        <w:lang w:val="ru-RU" w:eastAsia="en-US" w:bidi="ar-SA"/>
      </w:rPr>
    </w:lvl>
    <w:lvl w:ilvl="7" w:tplc="8E421AE2">
      <w:numFmt w:val="bullet"/>
      <w:lvlText w:val="•"/>
      <w:lvlJc w:val="left"/>
      <w:pPr>
        <w:ind w:left="8088" w:hanging="281"/>
      </w:pPr>
      <w:rPr>
        <w:rFonts w:hint="default"/>
        <w:lang w:val="ru-RU" w:eastAsia="en-US" w:bidi="ar-SA"/>
      </w:rPr>
    </w:lvl>
    <w:lvl w:ilvl="8" w:tplc="9D3EE0E4">
      <w:numFmt w:val="bullet"/>
      <w:lvlText w:val="•"/>
      <w:lvlJc w:val="left"/>
      <w:pPr>
        <w:ind w:left="8772" w:hanging="281"/>
      </w:pPr>
      <w:rPr>
        <w:rFonts w:hint="default"/>
        <w:lang w:val="ru-RU" w:eastAsia="en-US" w:bidi="ar-SA"/>
      </w:rPr>
    </w:lvl>
  </w:abstractNum>
  <w:abstractNum w:abstractNumId="4">
    <w:nsid w:val="54A22539"/>
    <w:multiLevelType w:val="hybridMultilevel"/>
    <w:tmpl w:val="AC48C308"/>
    <w:lvl w:ilvl="0" w:tplc="84A2AC98">
      <w:start w:val="4"/>
      <w:numFmt w:val="decimal"/>
      <w:lvlText w:val="%1"/>
      <w:lvlJc w:val="left"/>
      <w:pPr>
        <w:ind w:left="118" w:hanging="491"/>
        <w:jc w:val="left"/>
      </w:pPr>
      <w:rPr>
        <w:rFonts w:hint="default"/>
        <w:lang w:val="ru-RU" w:eastAsia="en-US" w:bidi="ar-SA"/>
      </w:rPr>
    </w:lvl>
    <w:lvl w:ilvl="1" w:tplc="D9762958">
      <w:numFmt w:val="none"/>
      <w:lvlText w:val=""/>
      <w:lvlJc w:val="left"/>
      <w:pPr>
        <w:tabs>
          <w:tab w:val="num" w:pos="360"/>
        </w:tabs>
      </w:pPr>
    </w:lvl>
    <w:lvl w:ilvl="2" w:tplc="8EE20DD0">
      <w:numFmt w:val="bullet"/>
      <w:lvlText w:val="•"/>
      <w:lvlJc w:val="left"/>
      <w:pPr>
        <w:ind w:left="2124" w:hanging="491"/>
      </w:pPr>
      <w:rPr>
        <w:rFonts w:hint="default"/>
        <w:lang w:val="ru-RU" w:eastAsia="en-US" w:bidi="ar-SA"/>
      </w:rPr>
    </w:lvl>
    <w:lvl w:ilvl="3" w:tplc="2C843ECA">
      <w:numFmt w:val="bullet"/>
      <w:lvlText w:val="•"/>
      <w:lvlJc w:val="left"/>
      <w:pPr>
        <w:ind w:left="3126" w:hanging="491"/>
      </w:pPr>
      <w:rPr>
        <w:rFonts w:hint="default"/>
        <w:lang w:val="ru-RU" w:eastAsia="en-US" w:bidi="ar-SA"/>
      </w:rPr>
    </w:lvl>
    <w:lvl w:ilvl="4" w:tplc="218084F4">
      <w:numFmt w:val="bullet"/>
      <w:lvlText w:val="•"/>
      <w:lvlJc w:val="left"/>
      <w:pPr>
        <w:ind w:left="4128" w:hanging="491"/>
      </w:pPr>
      <w:rPr>
        <w:rFonts w:hint="default"/>
        <w:lang w:val="ru-RU" w:eastAsia="en-US" w:bidi="ar-SA"/>
      </w:rPr>
    </w:lvl>
    <w:lvl w:ilvl="5" w:tplc="EF927D7A">
      <w:numFmt w:val="bullet"/>
      <w:lvlText w:val="•"/>
      <w:lvlJc w:val="left"/>
      <w:pPr>
        <w:ind w:left="5130" w:hanging="491"/>
      </w:pPr>
      <w:rPr>
        <w:rFonts w:hint="default"/>
        <w:lang w:val="ru-RU" w:eastAsia="en-US" w:bidi="ar-SA"/>
      </w:rPr>
    </w:lvl>
    <w:lvl w:ilvl="6" w:tplc="2A0459FA">
      <w:numFmt w:val="bullet"/>
      <w:lvlText w:val="•"/>
      <w:lvlJc w:val="left"/>
      <w:pPr>
        <w:ind w:left="6132" w:hanging="491"/>
      </w:pPr>
      <w:rPr>
        <w:rFonts w:hint="default"/>
        <w:lang w:val="ru-RU" w:eastAsia="en-US" w:bidi="ar-SA"/>
      </w:rPr>
    </w:lvl>
    <w:lvl w:ilvl="7" w:tplc="564633CA">
      <w:numFmt w:val="bullet"/>
      <w:lvlText w:val="•"/>
      <w:lvlJc w:val="left"/>
      <w:pPr>
        <w:ind w:left="7134" w:hanging="491"/>
      </w:pPr>
      <w:rPr>
        <w:rFonts w:hint="default"/>
        <w:lang w:val="ru-RU" w:eastAsia="en-US" w:bidi="ar-SA"/>
      </w:rPr>
    </w:lvl>
    <w:lvl w:ilvl="8" w:tplc="3FECBEE8">
      <w:numFmt w:val="bullet"/>
      <w:lvlText w:val="•"/>
      <w:lvlJc w:val="left"/>
      <w:pPr>
        <w:ind w:left="8136" w:hanging="491"/>
      </w:pPr>
      <w:rPr>
        <w:rFonts w:hint="default"/>
        <w:lang w:val="ru-RU" w:eastAsia="en-US" w:bidi="ar-SA"/>
      </w:rPr>
    </w:lvl>
  </w:abstractNum>
  <w:abstractNum w:abstractNumId="5">
    <w:nsid w:val="57C57AD2"/>
    <w:multiLevelType w:val="hybridMultilevel"/>
    <w:tmpl w:val="3B06BA38"/>
    <w:lvl w:ilvl="0" w:tplc="78188DA6">
      <w:start w:val="3"/>
      <w:numFmt w:val="decimal"/>
      <w:lvlText w:val="%1"/>
      <w:lvlJc w:val="left"/>
      <w:pPr>
        <w:ind w:left="118" w:hanging="425"/>
        <w:jc w:val="left"/>
      </w:pPr>
      <w:rPr>
        <w:rFonts w:hint="default"/>
        <w:lang w:val="ru-RU" w:eastAsia="en-US" w:bidi="ar-SA"/>
      </w:rPr>
    </w:lvl>
    <w:lvl w:ilvl="1" w:tplc="BCDA8014">
      <w:numFmt w:val="none"/>
      <w:lvlText w:val=""/>
      <w:lvlJc w:val="left"/>
      <w:pPr>
        <w:tabs>
          <w:tab w:val="num" w:pos="360"/>
        </w:tabs>
      </w:pPr>
    </w:lvl>
    <w:lvl w:ilvl="2" w:tplc="DE32A112">
      <w:numFmt w:val="bullet"/>
      <w:lvlText w:val="•"/>
      <w:lvlJc w:val="left"/>
      <w:pPr>
        <w:ind w:left="2124" w:hanging="425"/>
      </w:pPr>
      <w:rPr>
        <w:rFonts w:hint="default"/>
        <w:lang w:val="ru-RU" w:eastAsia="en-US" w:bidi="ar-SA"/>
      </w:rPr>
    </w:lvl>
    <w:lvl w:ilvl="3" w:tplc="AFF00326">
      <w:numFmt w:val="bullet"/>
      <w:lvlText w:val="•"/>
      <w:lvlJc w:val="left"/>
      <w:pPr>
        <w:ind w:left="3126" w:hanging="425"/>
      </w:pPr>
      <w:rPr>
        <w:rFonts w:hint="default"/>
        <w:lang w:val="ru-RU" w:eastAsia="en-US" w:bidi="ar-SA"/>
      </w:rPr>
    </w:lvl>
    <w:lvl w:ilvl="4" w:tplc="1D140A68">
      <w:numFmt w:val="bullet"/>
      <w:lvlText w:val="•"/>
      <w:lvlJc w:val="left"/>
      <w:pPr>
        <w:ind w:left="4128" w:hanging="425"/>
      </w:pPr>
      <w:rPr>
        <w:rFonts w:hint="default"/>
        <w:lang w:val="ru-RU" w:eastAsia="en-US" w:bidi="ar-SA"/>
      </w:rPr>
    </w:lvl>
    <w:lvl w:ilvl="5" w:tplc="89609B7E">
      <w:numFmt w:val="bullet"/>
      <w:lvlText w:val="•"/>
      <w:lvlJc w:val="left"/>
      <w:pPr>
        <w:ind w:left="5130" w:hanging="425"/>
      </w:pPr>
      <w:rPr>
        <w:rFonts w:hint="default"/>
        <w:lang w:val="ru-RU" w:eastAsia="en-US" w:bidi="ar-SA"/>
      </w:rPr>
    </w:lvl>
    <w:lvl w:ilvl="6" w:tplc="A17A6E18">
      <w:numFmt w:val="bullet"/>
      <w:lvlText w:val="•"/>
      <w:lvlJc w:val="left"/>
      <w:pPr>
        <w:ind w:left="6132" w:hanging="425"/>
      </w:pPr>
      <w:rPr>
        <w:rFonts w:hint="default"/>
        <w:lang w:val="ru-RU" w:eastAsia="en-US" w:bidi="ar-SA"/>
      </w:rPr>
    </w:lvl>
    <w:lvl w:ilvl="7" w:tplc="E8AA8966">
      <w:numFmt w:val="bullet"/>
      <w:lvlText w:val="•"/>
      <w:lvlJc w:val="left"/>
      <w:pPr>
        <w:ind w:left="7134" w:hanging="425"/>
      </w:pPr>
      <w:rPr>
        <w:rFonts w:hint="default"/>
        <w:lang w:val="ru-RU" w:eastAsia="en-US" w:bidi="ar-SA"/>
      </w:rPr>
    </w:lvl>
    <w:lvl w:ilvl="8" w:tplc="AB845462">
      <w:numFmt w:val="bullet"/>
      <w:lvlText w:val="•"/>
      <w:lvlJc w:val="left"/>
      <w:pPr>
        <w:ind w:left="8136" w:hanging="425"/>
      </w:pPr>
      <w:rPr>
        <w:rFonts w:hint="default"/>
        <w:lang w:val="ru-RU" w:eastAsia="en-US" w:bidi="ar-SA"/>
      </w:rPr>
    </w:lvl>
  </w:abstractNum>
  <w:abstractNum w:abstractNumId="6">
    <w:nsid w:val="59FA19E4"/>
    <w:multiLevelType w:val="hybridMultilevel"/>
    <w:tmpl w:val="B296D54A"/>
    <w:lvl w:ilvl="0" w:tplc="1122A1E2">
      <w:start w:val="7"/>
      <w:numFmt w:val="decimal"/>
      <w:lvlText w:val="%1"/>
      <w:lvlJc w:val="left"/>
      <w:pPr>
        <w:ind w:left="118" w:hanging="422"/>
        <w:jc w:val="left"/>
      </w:pPr>
      <w:rPr>
        <w:rFonts w:hint="default"/>
        <w:lang w:val="ru-RU" w:eastAsia="en-US" w:bidi="ar-SA"/>
      </w:rPr>
    </w:lvl>
    <w:lvl w:ilvl="1" w:tplc="E8CA179C">
      <w:numFmt w:val="none"/>
      <w:lvlText w:val=""/>
      <w:lvlJc w:val="left"/>
      <w:pPr>
        <w:tabs>
          <w:tab w:val="num" w:pos="360"/>
        </w:tabs>
      </w:pPr>
    </w:lvl>
    <w:lvl w:ilvl="2" w:tplc="0B9E26B0">
      <w:numFmt w:val="bullet"/>
      <w:lvlText w:val="•"/>
      <w:lvlJc w:val="left"/>
      <w:pPr>
        <w:ind w:left="2124" w:hanging="422"/>
      </w:pPr>
      <w:rPr>
        <w:rFonts w:hint="default"/>
        <w:lang w:val="ru-RU" w:eastAsia="en-US" w:bidi="ar-SA"/>
      </w:rPr>
    </w:lvl>
    <w:lvl w:ilvl="3" w:tplc="AFB4394A">
      <w:numFmt w:val="bullet"/>
      <w:lvlText w:val="•"/>
      <w:lvlJc w:val="left"/>
      <w:pPr>
        <w:ind w:left="3126" w:hanging="422"/>
      </w:pPr>
      <w:rPr>
        <w:rFonts w:hint="default"/>
        <w:lang w:val="ru-RU" w:eastAsia="en-US" w:bidi="ar-SA"/>
      </w:rPr>
    </w:lvl>
    <w:lvl w:ilvl="4" w:tplc="490226EC">
      <w:numFmt w:val="bullet"/>
      <w:lvlText w:val="•"/>
      <w:lvlJc w:val="left"/>
      <w:pPr>
        <w:ind w:left="4128" w:hanging="422"/>
      </w:pPr>
      <w:rPr>
        <w:rFonts w:hint="default"/>
        <w:lang w:val="ru-RU" w:eastAsia="en-US" w:bidi="ar-SA"/>
      </w:rPr>
    </w:lvl>
    <w:lvl w:ilvl="5" w:tplc="A61AC8BA">
      <w:numFmt w:val="bullet"/>
      <w:lvlText w:val="•"/>
      <w:lvlJc w:val="left"/>
      <w:pPr>
        <w:ind w:left="5130" w:hanging="422"/>
      </w:pPr>
      <w:rPr>
        <w:rFonts w:hint="default"/>
        <w:lang w:val="ru-RU" w:eastAsia="en-US" w:bidi="ar-SA"/>
      </w:rPr>
    </w:lvl>
    <w:lvl w:ilvl="6" w:tplc="2ECCAF76">
      <w:numFmt w:val="bullet"/>
      <w:lvlText w:val="•"/>
      <w:lvlJc w:val="left"/>
      <w:pPr>
        <w:ind w:left="6132" w:hanging="422"/>
      </w:pPr>
      <w:rPr>
        <w:rFonts w:hint="default"/>
        <w:lang w:val="ru-RU" w:eastAsia="en-US" w:bidi="ar-SA"/>
      </w:rPr>
    </w:lvl>
    <w:lvl w:ilvl="7" w:tplc="F22636C6">
      <w:numFmt w:val="bullet"/>
      <w:lvlText w:val="•"/>
      <w:lvlJc w:val="left"/>
      <w:pPr>
        <w:ind w:left="7134" w:hanging="422"/>
      </w:pPr>
      <w:rPr>
        <w:rFonts w:hint="default"/>
        <w:lang w:val="ru-RU" w:eastAsia="en-US" w:bidi="ar-SA"/>
      </w:rPr>
    </w:lvl>
    <w:lvl w:ilvl="8" w:tplc="B9CC3F66">
      <w:numFmt w:val="bullet"/>
      <w:lvlText w:val="•"/>
      <w:lvlJc w:val="left"/>
      <w:pPr>
        <w:ind w:left="8136" w:hanging="422"/>
      </w:pPr>
      <w:rPr>
        <w:rFonts w:hint="default"/>
        <w:lang w:val="ru-RU" w:eastAsia="en-US" w:bidi="ar-SA"/>
      </w:rPr>
    </w:lvl>
  </w:abstractNum>
  <w:abstractNum w:abstractNumId="7">
    <w:nsid w:val="691217B2"/>
    <w:multiLevelType w:val="hybridMultilevel"/>
    <w:tmpl w:val="B7A61276"/>
    <w:lvl w:ilvl="0" w:tplc="B37870B6">
      <w:start w:val="2"/>
      <w:numFmt w:val="decimal"/>
      <w:lvlText w:val="%1"/>
      <w:lvlJc w:val="left"/>
      <w:pPr>
        <w:ind w:left="118" w:hanging="425"/>
        <w:jc w:val="left"/>
      </w:pPr>
      <w:rPr>
        <w:rFonts w:hint="default"/>
        <w:lang w:val="ru-RU" w:eastAsia="en-US" w:bidi="ar-SA"/>
      </w:rPr>
    </w:lvl>
    <w:lvl w:ilvl="1" w:tplc="91EC926C">
      <w:numFmt w:val="none"/>
      <w:lvlText w:val=""/>
      <w:lvlJc w:val="left"/>
      <w:pPr>
        <w:tabs>
          <w:tab w:val="num" w:pos="360"/>
        </w:tabs>
      </w:pPr>
    </w:lvl>
    <w:lvl w:ilvl="2" w:tplc="BD9EE550">
      <w:numFmt w:val="bullet"/>
      <w:lvlText w:val="•"/>
      <w:lvlJc w:val="left"/>
      <w:pPr>
        <w:ind w:left="2124" w:hanging="425"/>
      </w:pPr>
      <w:rPr>
        <w:rFonts w:hint="default"/>
        <w:lang w:val="ru-RU" w:eastAsia="en-US" w:bidi="ar-SA"/>
      </w:rPr>
    </w:lvl>
    <w:lvl w:ilvl="3" w:tplc="BBC28FFE">
      <w:numFmt w:val="bullet"/>
      <w:lvlText w:val="•"/>
      <w:lvlJc w:val="left"/>
      <w:pPr>
        <w:ind w:left="3126" w:hanging="425"/>
      </w:pPr>
      <w:rPr>
        <w:rFonts w:hint="default"/>
        <w:lang w:val="ru-RU" w:eastAsia="en-US" w:bidi="ar-SA"/>
      </w:rPr>
    </w:lvl>
    <w:lvl w:ilvl="4" w:tplc="AD924920">
      <w:numFmt w:val="bullet"/>
      <w:lvlText w:val="•"/>
      <w:lvlJc w:val="left"/>
      <w:pPr>
        <w:ind w:left="4128" w:hanging="425"/>
      </w:pPr>
      <w:rPr>
        <w:rFonts w:hint="default"/>
        <w:lang w:val="ru-RU" w:eastAsia="en-US" w:bidi="ar-SA"/>
      </w:rPr>
    </w:lvl>
    <w:lvl w:ilvl="5" w:tplc="C0DAFEC6">
      <w:numFmt w:val="bullet"/>
      <w:lvlText w:val="•"/>
      <w:lvlJc w:val="left"/>
      <w:pPr>
        <w:ind w:left="5130" w:hanging="425"/>
      </w:pPr>
      <w:rPr>
        <w:rFonts w:hint="default"/>
        <w:lang w:val="ru-RU" w:eastAsia="en-US" w:bidi="ar-SA"/>
      </w:rPr>
    </w:lvl>
    <w:lvl w:ilvl="6" w:tplc="ACBC1F1E">
      <w:numFmt w:val="bullet"/>
      <w:lvlText w:val="•"/>
      <w:lvlJc w:val="left"/>
      <w:pPr>
        <w:ind w:left="6132" w:hanging="425"/>
      </w:pPr>
      <w:rPr>
        <w:rFonts w:hint="default"/>
        <w:lang w:val="ru-RU" w:eastAsia="en-US" w:bidi="ar-SA"/>
      </w:rPr>
    </w:lvl>
    <w:lvl w:ilvl="7" w:tplc="337ECF26">
      <w:numFmt w:val="bullet"/>
      <w:lvlText w:val="•"/>
      <w:lvlJc w:val="left"/>
      <w:pPr>
        <w:ind w:left="7134" w:hanging="425"/>
      </w:pPr>
      <w:rPr>
        <w:rFonts w:hint="default"/>
        <w:lang w:val="ru-RU" w:eastAsia="en-US" w:bidi="ar-SA"/>
      </w:rPr>
    </w:lvl>
    <w:lvl w:ilvl="8" w:tplc="76C602DC">
      <w:numFmt w:val="bullet"/>
      <w:lvlText w:val="•"/>
      <w:lvlJc w:val="left"/>
      <w:pPr>
        <w:ind w:left="8136" w:hanging="425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5122">
      <o:colormenu v:ext="edit" strokecolor="none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212C2"/>
    <w:rsid w:val="00170BD3"/>
    <w:rsid w:val="001A4F30"/>
    <w:rsid w:val="00957C8C"/>
    <w:rsid w:val="00B968F0"/>
    <w:rsid w:val="00DC4272"/>
    <w:rsid w:val="00F21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212C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12C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212C2"/>
    <w:pPr>
      <w:spacing w:before="198"/>
      <w:ind w:left="118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212C2"/>
    <w:pPr>
      <w:spacing w:before="62"/>
      <w:ind w:left="4220" w:hanging="3733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212C2"/>
    <w:pPr>
      <w:spacing w:before="198"/>
      <w:ind w:left="118"/>
    </w:pPr>
  </w:style>
  <w:style w:type="paragraph" w:customStyle="1" w:styleId="TableParagraph">
    <w:name w:val="Table Paragraph"/>
    <w:basedOn w:val="a"/>
    <w:uiPriority w:val="1"/>
    <w:qFormat/>
    <w:rsid w:val="00F212C2"/>
  </w:style>
  <w:style w:type="paragraph" w:styleId="a5">
    <w:name w:val="Balloon Text"/>
    <w:basedOn w:val="a"/>
    <w:link w:val="a6"/>
    <w:uiPriority w:val="99"/>
    <w:semiHidden/>
    <w:unhideWhenUsed/>
    <w:rsid w:val="00957C8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7C8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0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3390</Words>
  <Characters>19325</Characters>
  <Application>Microsoft Office Word</Application>
  <DocSecurity>0</DocSecurity>
  <Lines>161</Lines>
  <Paragraphs>45</Paragraphs>
  <ScaleCrop>false</ScaleCrop>
  <Company>Microsoft</Company>
  <LinksUpToDate>false</LinksUpToDate>
  <CharactersWithSpaces>22670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Сардана Петровна</cp:lastModifiedBy>
  <cp:revision>4</cp:revision>
  <cp:lastPrinted>2022-05-20T02:06:00Z</cp:lastPrinted>
  <dcterms:created xsi:type="dcterms:W3CDTF">2022-05-08T05:56:00Z</dcterms:created>
  <dcterms:modified xsi:type="dcterms:W3CDTF">2022-05-20T02:16:00Z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2022-05-20T00:00:00Z</vt:filetime>
  </property>
  <property fmtid="{D5CDD505-2E9C-101B-9397-08002B2CF9AE}" pid="3" name="LastSaved">
    <vt:filetime>2022-05-20T00:00:00Z</vt:filetime>
  </property>
</Properties>
</file>